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424" w:rsidRDefault="00A75424" w:rsidP="00A75424">
      <w:pPr>
        <w:pStyle w:val="u-2-msonormal"/>
        <w:spacing w:before="0" w:beforeAutospacing="0" w:after="0" w:afterAutospacing="0"/>
        <w:ind w:firstLine="540"/>
        <w:jc w:val="center"/>
        <w:textAlignment w:val="center"/>
      </w:pPr>
      <w:bookmarkStart w:id="0" w:name="block-11464601"/>
      <w:bookmarkStart w:id="1" w:name="_GoBack"/>
      <w:bookmarkEnd w:id="1"/>
      <w:r>
        <w:t>муниципальное бюджетное общеобразовательное учреждение</w:t>
      </w:r>
    </w:p>
    <w:p w:rsidR="00A75424" w:rsidRDefault="00A75424" w:rsidP="00A75424">
      <w:pPr>
        <w:pStyle w:val="u-2-msonormal"/>
        <w:spacing w:before="0" w:beforeAutospacing="0" w:after="0" w:afterAutospacing="0"/>
        <w:ind w:firstLine="540"/>
        <w:jc w:val="center"/>
        <w:textAlignment w:val="center"/>
      </w:pPr>
      <w:proofErr w:type="spellStart"/>
      <w:r>
        <w:t>Костомукшского</w:t>
      </w:r>
      <w:proofErr w:type="spellEnd"/>
      <w:r>
        <w:t xml:space="preserve"> городского округа</w:t>
      </w:r>
    </w:p>
    <w:p w:rsidR="00A75424" w:rsidRDefault="00A75424" w:rsidP="00A75424">
      <w:pPr>
        <w:pStyle w:val="u-2-msonormal"/>
        <w:spacing w:before="0" w:beforeAutospacing="0" w:after="0" w:afterAutospacing="0"/>
        <w:ind w:firstLine="540"/>
        <w:jc w:val="center"/>
        <w:textAlignment w:val="center"/>
      </w:pPr>
      <w:r>
        <w:t xml:space="preserve">«Средняя общеобразовательная школа № 1 с углубленным изучением иностранного языка имени Я.В. </w:t>
      </w:r>
      <w:proofErr w:type="spellStart"/>
      <w:r>
        <w:t>Ругоева</w:t>
      </w:r>
      <w:proofErr w:type="spellEnd"/>
      <w:r>
        <w:t>»</w:t>
      </w:r>
    </w:p>
    <w:p w:rsidR="00A75424" w:rsidRDefault="00A75424" w:rsidP="00A75424">
      <w:pPr>
        <w:pStyle w:val="u-2-msonormal"/>
        <w:spacing w:before="0" w:beforeAutospacing="0" w:after="0" w:afterAutospacing="0"/>
        <w:ind w:firstLine="540"/>
        <w:jc w:val="center"/>
        <w:textAlignment w:val="center"/>
        <w:rPr>
          <w:b/>
        </w:rPr>
      </w:pPr>
    </w:p>
    <w:p w:rsidR="00A75424" w:rsidRDefault="00A75424" w:rsidP="00A75424">
      <w:pPr>
        <w:pStyle w:val="u-2-msonormal"/>
        <w:spacing w:before="0" w:beforeAutospacing="0" w:after="0" w:afterAutospacing="0"/>
        <w:ind w:firstLine="540"/>
        <w:jc w:val="center"/>
        <w:textAlignment w:val="center"/>
        <w:rPr>
          <w:b/>
        </w:rPr>
      </w:pPr>
    </w:p>
    <w:p w:rsidR="00A75424" w:rsidRDefault="00A75424" w:rsidP="00A75424">
      <w:pPr>
        <w:pStyle w:val="u-2-msonormal"/>
        <w:spacing w:before="0" w:beforeAutospacing="0" w:after="0" w:afterAutospacing="0"/>
        <w:ind w:firstLine="540"/>
        <w:jc w:val="center"/>
        <w:textAlignment w:val="center"/>
        <w:rPr>
          <w:b/>
        </w:rPr>
      </w:pPr>
    </w:p>
    <w:p w:rsidR="00A75424" w:rsidRDefault="00A75424" w:rsidP="00A75424">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A75424" w:rsidTr="00472B13">
        <w:trPr>
          <w:jc w:val="center"/>
        </w:trPr>
        <w:tc>
          <w:tcPr>
            <w:tcW w:w="3284" w:type="dxa"/>
          </w:tcPr>
          <w:p w:rsidR="00A75424" w:rsidRDefault="00A75424" w:rsidP="00472B13">
            <w:pPr>
              <w:pStyle w:val="u-2-msonormal"/>
              <w:spacing w:before="0" w:beforeAutospacing="0" w:after="0" w:afterAutospacing="0" w:line="256" w:lineRule="auto"/>
              <w:textAlignment w:val="center"/>
              <w:rPr>
                <w:lang w:eastAsia="en-US"/>
              </w:rPr>
            </w:pPr>
            <w:r>
              <w:rPr>
                <w:lang w:eastAsia="en-US"/>
              </w:rPr>
              <w:t>РАССМОТРЕНА</w:t>
            </w:r>
          </w:p>
          <w:p w:rsidR="00A75424" w:rsidRDefault="00A75424" w:rsidP="00472B13">
            <w:pPr>
              <w:pStyle w:val="u-2-msonormal"/>
              <w:spacing w:before="0" w:beforeAutospacing="0" w:after="0" w:afterAutospacing="0" w:line="256" w:lineRule="auto"/>
              <w:textAlignment w:val="center"/>
              <w:rPr>
                <w:lang w:eastAsia="en-US"/>
              </w:rPr>
            </w:pPr>
            <w:r>
              <w:rPr>
                <w:lang w:eastAsia="en-US"/>
              </w:rPr>
              <w:t>на заседании школьного</w:t>
            </w:r>
          </w:p>
          <w:p w:rsidR="00A75424" w:rsidRDefault="00A75424" w:rsidP="00472B13">
            <w:pPr>
              <w:pStyle w:val="u-2-msonormal"/>
              <w:spacing w:before="0" w:beforeAutospacing="0" w:after="0" w:afterAutospacing="0" w:line="256" w:lineRule="auto"/>
              <w:textAlignment w:val="center"/>
              <w:rPr>
                <w:lang w:eastAsia="en-US"/>
              </w:rPr>
            </w:pPr>
            <w:r>
              <w:rPr>
                <w:lang w:eastAsia="en-US"/>
              </w:rPr>
              <w:t xml:space="preserve">методического совета </w:t>
            </w:r>
          </w:p>
          <w:p w:rsidR="00A75424" w:rsidRDefault="00A75424" w:rsidP="00472B13">
            <w:pPr>
              <w:pStyle w:val="u-2-msonormal"/>
              <w:spacing w:before="0" w:beforeAutospacing="0" w:after="0" w:afterAutospacing="0" w:line="256" w:lineRule="auto"/>
              <w:textAlignment w:val="center"/>
              <w:rPr>
                <w:lang w:eastAsia="en-US"/>
              </w:rPr>
            </w:pPr>
            <w:r>
              <w:rPr>
                <w:lang w:eastAsia="en-US"/>
              </w:rPr>
              <w:t xml:space="preserve">протокол от </w:t>
            </w:r>
          </w:p>
          <w:p w:rsidR="00A75424" w:rsidRDefault="00A75424" w:rsidP="00472B13">
            <w:pPr>
              <w:pStyle w:val="u-2-msonormal"/>
              <w:spacing w:before="0" w:beforeAutospacing="0" w:after="0" w:afterAutospacing="0" w:line="256" w:lineRule="auto"/>
              <w:textAlignment w:val="center"/>
              <w:rPr>
                <w:lang w:eastAsia="en-US"/>
              </w:rPr>
            </w:pPr>
            <w:r>
              <w:rPr>
                <w:lang w:eastAsia="en-US"/>
              </w:rPr>
              <w:t>от «___» _____2023 г. №___</w:t>
            </w:r>
          </w:p>
          <w:p w:rsidR="00A75424" w:rsidRDefault="00A75424" w:rsidP="00472B13">
            <w:pPr>
              <w:pStyle w:val="u-2-msonormal"/>
              <w:spacing w:before="0" w:beforeAutospacing="0" w:after="0" w:afterAutospacing="0" w:line="256" w:lineRule="auto"/>
              <w:textAlignment w:val="center"/>
              <w:rPr>
                <w:lang w:eastAsia="en-US"/>
              </w:rPr>
            </w:pPr>
          </w:p>
          <w:p w:rsidR="00A75424" w:rsidRDefault="00A75424" w:rsidP="00472B13">
            <w:pPr>
              <w:pStyle w:val="u-2-msonormal"/>
              <w:spacing w:before="0" w:beforeAutospacing="0" w:after="0" w:afterAutospacing="0" w:line="256" w:lineRule="auto"/>
              <w:textAlignment w:val="center"/>
              <w:rPr>
                <w:lang w:eastAsia="en-US"/>
              </w:rPr>
            </w:pPr>
            <w:r>
              <w:rPr>
                <w:lang w:eastAsia="en-US"/>
              </w:rPr>
              <w:t>Руководитель ШМС ___________________</w:t>
            </w:r>
          </w:p>
          <w:p w:rsidR="00A75424" w:rsidRDefault="00A75424" w:rsidP="00472B13">
            <w:pPr>
              <w:pStyle w:val="u-2-msonormal"/>
              <w:spacing w:before="0" w:beforeAutospacing="0" w:after="0" w:afterAutospacing="0" w:line="256" w:lineRule="auto"/>
              <w:textAlignment w:val="center"/>
              <w:rPr>
                <w:lang w:eastAsia="en-US"/>
              </w:rPr>
            </w:pPr>
            <w:r>
              <w:rPr>
                <w:lang w:eastAsia="en-US"/>
              </w:rPr>
              <w:t xml:space="preserve">               (Л.П. </w:t>
            </w:r>
            <w:proofErr w:type="spellStart"/>
            <w:r>
              <w:rPr>
                <w:lang w:eastAsia="en-US"/>
              </w:rPr>
              <w:t>Петрасова</w:t>
            </w:r>
            <w:proofErr w:type="spellEnd"/>
            <w:r>
              <w:rPr>
                <w:lang w:eastAsia="en-US"/>
              </w:rPr>
              <w:t>)</w:t>
            </w:r>
          </w:p>
        </w:tc>
        <w:tc>
          <w:tcPr>
            <w:tcW w:w="3285" w:type="dxa"/>
          </w:tcPr>
          <w:p w:rsidR="00A75424" w:rsidRDefault="00A75424" w:rsidP="00472B13">
            <w:pPr>
              <w:pStyle w:val="u-2-msonormal"/>
              <w:spacing w:before="0" w:beforeAutospacing="0" w:after="0" w:afterAutospacing="0" w:line="256" w:lineRule="auto"/>
              <w:textAlignment w:val="center"/>
              <w:rPr>
                <w:lang w:eastAsia="en-US"/>
              </w:rPr>
            </w:pPr>
            <w:r>
              <w:rPr>
                <w:lang w:eastAsia="en-US"/>
              </w:rPr>
              <w:t>СОГЛАСОВАНА</w:t>
            </w:r>
          </w:p>
          <w:p w:rsidR="00A75424" w:rsidRDefault="00A75424" w:rsidP="00472B13">
            <w:pPr>
              <w:pStyle w:val="u-2-msonormal"/>
              <w:spacing w:before="0" w:beforeAutospacing="0" w:after="0" w:afterAutospacing="0" w:line="256" w:lineRule="auto"/>
              <w:textAlignment w:val="center"/>
              <w:rPr>
                <w:lang w:eastAsia="en-US"/>
              </w:rPr>
            </w:pPr>
            <w:r>
              <w:rPr>
                <w:lang w:eastAsia="en-US"/>
              </w:rPr>
              <w:t>Заместитель директора по УВР:</w:t>
            </w:r>
          </w:p>
          <w:p w:rsidR="00A75424" w:rsidRDefault="00A75424" w:rsidP="00472B13">
            <w:pPr>
              <w:pStyle w:val="u-2-msonormal"/>
              <w:spacing w:before="0" w:beforeAutospacing="0" w:after="0" w:afterAutospacing="0" w:line="256" w:lineRule="auto"/>
              <w:textAlignment w:val="center"/>
              <w:rPr>
                <w:lang w:eastAsia="en-US"/>
              </w:rPr>
            </w:pPr>
            <w:r>
              <w:rPr>
                <w:lang w:eastAsia="en-US"/>
              </w:rPr>
              <w:t>________________________</w:t>
            </w:r>
          </w:p>
          <w:p w:rsidR="00A75424" w:rsidRDefault="00A75424" w:rsidP="00472B13">
            <w:pPr>
              <w:pStyle w:val="u-2-msonormal"/>
              <w:spacing w:before="0" w:beforeAutospacing="0" w:after="0" w:afterAutospacing="0" w:line="256" w:lineRule="auto"/>
              <w:jc w:val="center"/>
              <w:textAlignment w:val="center"/>
              <w:rPr>
                <w:lang w:eastAsia="en-US"/>
              </w:rPr>
            </w:pPr>
            <w:r>
              <w:rPr>
                <w:lang w:eastAsia="en-US"/>
              </w:rPr>
              <w:t>(О.И. Кулеша)</w:t>
            </w:r>
          </w:p>
          <w:p w:rsidR="00A75424" w:rsidRDefault="00A75424" w:rsidP="00472B13">
            <w:pPr>
              <w:pStyle w:val="u-2-msonormal"/>
              <w:spacing w:before="0" w:beforeAutospacing="0" w:after="0" w:afterAutospacing="0" w:line="256" w:lineRule="auto"/>
              <w:textAlignment w:val="center"/>
              <w:rPr>
                <w:lang w:eastAsia="en-US"/>
              </w:rPr>
            </w:pPr>
          </w:p>
          <w:p w:rsidR="00A75424" w:rsidRDefault="00A75424" w:rsidP="00472B13">
            <w:pPr>
              <w:pStyle w:val="u-2-msonormal"/>
              <w:spacing w:before="0" w:beforeAutospacing="0" w:after="0" w:afterAutospacing="0" w:line="256" w:lineRule="auto"/>
              <w:textAlignment w:val="center"/>
              <w:rPr>
                <w:lang w:eastAsia="en-US"/>
              </w:rPr>
            </w:pPr>
            <w:r>
              <w:rPr>
                <w:lang w:eastAsia="en-US"/>
              </w:rPr>
              <w:t xml:space="preserve"> «___» __________2023 года</w:t>
            </w:r>
          </w:p>
          <w:p w:rsidR="00A75424" w:rsidRDefault="00A75424" w:rsidP="00472B13">
            <w:pPr>
              <w:pStyle w:val="u-2-msonormal"/>
              <w:spacing w:before="0" w:beforeAutospacing="0" w:after="0" w:afterAutospacing="0" w:line="256" w:lineRule="auto"/>
              <w:textAlignment w:val="center"/>
              <w:rPr>
                <w:lang w:eastAsia="en-US"/>
              </w:rPr>
            </w:pPr>
          </w:p>
          <w:p w:rsidR="00A75424" w:rsidRDefault="00A75424" w:rsidP="00472B13">
            <w:pPr>
              <w:pStyle w:val="u-2-msonormal"/>
              <w:spacing w:before="0" w:beforeAutospacing="0" w:after="0" w:afterAutospacing="0" w:line="256" w:lineRule="auto"/>
              <w:textAlignment w:val="center"/>
              <w:rPr>
                <w:lang w:eastAsia="en-US"/>
              </w:rPr>
            </w:pPr>
          </w:p>
        </w:tc>
        <w:tc>
          <w:tcPr>
            <w:tcW w:w="3285" w:type="dxa"/>
          </w:tcPr>
          <w:p w:rsidR="00A75424" w:rsidRDefault="00A75424" w:rsidP="00472B13">
            <w:pPr>
              <w:pStyle w:val="u-2-msonormal"/>
              <w:spacing w:before="0" w:beforeAutospacing="0" w:after="0" w:afterAutospacing="0" w:line="256" w:lineRule="auto"/>
              <w:textAlignment w:val="center"/>
              <w:rPr>
                <w:lang w:eastAsia="en-US"/>
              </w:rPr>
            </w:pPr>
            <w:r>
              <w:rPr>
                <w:lang w:eastAsia="en-US"/>
              </w:rPr>
              <w:t>УТВЕРЖДЕНА</w:t>
            </w:r>
          </w:p>
          <w:p w:rsidR="00A75424" w:rsidRDefault="00A75424" w:rsidP="00472B13">
            <w:pPr>
              <w:pStyle w:val="u-2-msonormal"/>
              <w:spacing w:before="0" w:beforeAutospacing="0" w:after="0" w:afterAutospacing="0" w:line="256" w:lineRule="auto"/>
              <w:textAlignment w:val="center"/>
              <w:rPr>
                <w:lang w:eastAsia="en-US"/>
              </w:rPr>
            </w:pPr>
            <w:r>
              <w:rPr>
                <w:lang w:eastAsia="en-US"/>
              </w:rPr>
              <w:t xml:space="preserve">Директор МБОУ КГО «СОШ №1 </w:t>
            </w:r>
            <w:proofErr w:type="spellStart"/>
            <w:r>
              <w:rPr>
                <w:lang w:eastAsia="en-US"/>
              </w:rPr>
              <w:t>им.Я.В.Ругоева</w:t>
            </w:r>
            <w:proofErr w:type="spellEnd"/>
            <w:r>
              <w:rPr>
                <w:lang w:eastAsia="en-US"/>
              </w:rPr>
              <w:t>»:</w:t>
            </w:r>
          </w:p>
          <w:p w:rsidR="00A75424" w:rsidRDefault="00A75424" w:rsidP="00472B13">
            <w:pPr>
              <w:pStyle w:val="u-2-msonormal"/>
              <w:spacing w:before="0" w:beforeAutospacing="0" w:after="0" w:afterAutospacing="0" w:line="256" w:lineRule="auto"/>
              <w:textAlignment w:val="center"/>
              <w:rPr>
                <w:lang w:eastAsia="en-US"/>
              </w:rPr>
            </w:pPr>
            <w:r>
              <w:rPr>
                <w:lang w:eastAsia="en-US"/>
              </w:rPr>
              <w:t>________________________</w:t>
            </w:r>
          </w:p>
          <w:p w:rsidR="00A75424" w:rsidRDefault="00A75424" w:rsidP="00472B13">
            <w:pPr>
              <w:pStyle w:val="u-2-msonormal"/>
              <w:spacing w:before="0" w:beforeAutospacing="0" w:after="0" w:afterAutospacing="0" w:line="256" w:lineRule="auto"/>
              <w:jc w:val="center"/>
              <w:textAlignment w:val="center"/>
              <w:rPr>
                <w:lang w:eastAsia="en-US"/>
              </w:rPr>
            </w:pPr>
            <w:r>
              <w:rPr>
                <w:lang w:eastAsia="en-US"/>
              </w:rPr>
              <w:t>(Н.Ю. Федотова)</w:t>
            </w:r>
          </w:p>
          <w:p w:rsidR="00A75424" w:rsidRDefault="00A75424" w:rsidP="00472B13">
            <w:pPr>
              <w:pStyle w:val="u-2-msonormal"/>
              <w:spacing w:before="0" w:beforeAutospacing="0" w:after="0" w:afterAutospacing="0" w:line="256" w:lineRule="auto"/>
              <w:textAlignment w:val="center"/>
              <w:rPr>
                <w:lang w:eastAsia="en-US"/>
              </w:rPr>
            </w:pPr>
          </w:p>
          <w:p w:rsidR="00A75424" w:rsidRDefault="00A75424" w:rsidP="00472B13">
            <w:pPr>
              <w:pStyle w:val="u-2-msonormal"/>
              <w:spacing w:before="0" w:beforeAutospacing="0" w:after="0" w:afterAutospacing="0" w:line="256" w:lineRule="auto"/>
              <w:textAlignment w:val="center"/>
              <w:rPr>
                <w:lang w:eastAsia="en-US"/>
              </w:rPr>
            </w:pPr>
            <w:r>
              <w:rPr>
                <w:lang w:eastAsia="en-US"/>
              </w:rPr>
              <w:t>приказ от «___» ___2023г. №____</w:t>
            </w:r>
          </w:p>
          <w:p w:rsidR="00A75424" w:rsidRDefault="00A75424" w:rsidP="00472B13">
            <w:pPr>
              <w:pStyle w:val="u-2-msonormal"/>
              <w:spacing w:before="0" w:beforeAutospacing="0" w:after="0" w:afterAutospacing="0" w:line="256" w:lineRule="auto"/>
              <w:textAlignment w:val="center"/>
              <w:rPr>
                <w:lang w:eastAsia="en-US"/>
              </w:rPr>
            </w:pPr>
          </w:p>
        </w:tc>
      </w:tr>
    </w:tbl>
    <w:p w:rsidR="00A75424" w:rsidRDefault="00A75424" w:rsidP="00A75424">
      <w:pPr>
        <w:pStyle w:val="u-2-msonormal"/>
        <w:spacing w:before="0" w:beforeAutospacing="0" w:after="0" w:afterAutospacing="0"/>
        <w:ind w:firstLine="540"/>
        <w:jc w:val="center"/>
        <w:textAlignment w:val="center"/>
        <w:rPr>
          <w:b/>
        </w:rPr>
      </w:pPr>
    </w:p>
    <w:p w:rsidR="00A75424" w:rsidRDefault="00A75424" w:rsidP="00A75424">
      <w:pPr>
        <w:pStyle w:val="u-2-msonormal"/>
        <w:spacing w:before="0" w:beforeAutospacing="0" w:after="0" w:afterAutospacing="0"/>
        <w:ind w:firstLine="540"/>
        <w:jc w:val="center"/>
        <w:textAlignment w:val="center"/>
        <w:rPr>
          <w:b/>
        </w:rPr>
      </w:pPr>
    </w:p>
    <w:p w:rsidR="00A75424" w:rsidRDefault="00A75424" w:rsidP="00A75424">
      <w:pPr>
        <w:pStyle w:val="u-2-msonormal"/>
        <w:spacing w:before="0" w:beforeAutospacing="0" w:after="0" w:afterAutospacing="0"/>
        <w:ind w:firstLine="540"/>
        <w:jc w:val="center"/>
        <w:textAlignment w:val="center"/>
        <w:rPr>
          <w:b/>
        </w:rPr>
      </w:pPr>
    </w:p>
    <w:p w:rsidR="00A75424" w:rsidRDefault="00A75424" w:rsidP="00A75424">
      <w:pPr>
        <w:pStyle w:val="u-2-msonormal"/>
        <w:spacing w:before="0" w:beforeAutospacing="0" w:after="0" w:afterAutospacing="0"/>
        <w:textAlignment w:val="center"/>
        <w:rPr>
          <w:b/>
        </w:rPr>
      </w:pPr>
    </w:p>
    <w:p w:rsidR="00A75424" w:rsidRDefault="00A75424" w:rsidP="00A75424">
      <w:pPr>
        <w:pStyle w:val="u-2-msonormal"/>
        <w:spacing w:before="0" w:beforeAutospacing="0" w:after="0" w:afterAutospacing="0"/>
        <w:ind w:firstLine="540"/>
        <w:jc w:val="center"/>
        <w:textAlignment w:val="center"/>
        <w:rPr>
          <w:b/>
        </w:rPr>
      </w:pPr>
    </w:p>
    <w:p w:rsidR="00A75424" w:rsidRPr="004076A3" w:rsidRDefault="00A75424" w:rsidP="00A75424">
      <w:pPr>
        <w:jc w:val="center"/>
        <w:rPr>
          <w:rFonts w:ascii="Times New Roman" w:hAnsi="Times New Roman" w:cs="Times New Roman"/>
          <w:b/>
          <w:sz w:val="24"/>
          <w:szCs w:val="24"/>
          <w:lang w:val="ru-RU"/>
        </w:rPr>
      </w:pPr>
      <w:r w:rsidRPr="004076A3">
        <w:rPr>
          <w:rFonts w:ascii="Times New Roman" w:hAnsi="Times New Roman" w:cs="Times New Roman"/>
          <w:b/>
          <w:sz w:val="24"/>
          <w:szCs w:val="24"/>
          <w:lang w:val="ru-RU"/>
        </w:rPr>
        <w:t xml:space="preserve">РАБОЧАЯ ПРОГРАММА </w:t>
      </w:r>
    </w:p>
    <w:p w:rsidR="00A75424" w:rsidRPr="00E264D3" w:rsidRDefault="00A75424" w:rsidP="00A75424">
      <w:pPr>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учебного предмета «</w:t>
      </w:r>
      <w:r w:rsidRPr="005E712B">
        <w:rPr>
          <w:rFonts w:ascii="Times New Roman" w:hAnsi="Times New Roman" w:cs="Times New Roman"/>
          <w:b/>
          <w:sz w:val="24"/>
          <w:szCs w:val="24"/>
          <w:lang w:val="ru-RU"/>
        </w:rPr>
        <w:t>«</w:t>
      </w:r>
      <w:r>
        <w:rPr>
          <w:rFonts w:ascii="Times New Roman" w:hAnsi="Times New Roman" w:cs="Times New Roman"/>
          <w:b/>
          <w:sz w:val="24"/>
          <w:szCs w:val="24"/>
          <w:lang w:val="ru-RU"/>
        </w:rPr>
        <w:t>Геометрия</w:t>
      </w:r>
      <w:r w:rsidRPr="005E712B">
        <w:rPr>
          <w:rFonts w:ascii="Times New Roman" w:hAnsi="Times New Roman" w:cs="Times New Roman"/>
          <w:b/>
          <w:sz w:val="24"/>
          <w:szCs w:val="24"/>
          <w:lang w:val="ru-RU"/>
        </w:rPr>
        <w:t>. Базовый уровень»</w:t>
      </w:r>
    </w:p>
    <w:p w:rsidR="00A75424" w:rsidRPr="00E264D3" w:rsidRDefault="00A75424" w:rsidP="00A75424">
      <w:pPr>
        <w:jc w:val="center"/>
        <w:rPr>
          <w:rFonts w:ascii="Times New Roman" w:hAnsi="Times New Roman" w:cs="Times New Roman"/>
          <w:b/>
          <w:sz w:val="24"/>
          <w:szCs w:val="24"/>
          <w:lang w:val="ru-RU"/>
        </w:rPr>
      </w:pPr>
      <w:r w:rsidRPr="00E264D3">
        <w:rPr>
          <w:rFonts w:ascii="Times New Roman" w:hAnsi="Times New Roman" w:cs="Times New Roman"/>
          <w:b/>
          <w:sz w:val="24"/>
          <w:szCs w:val="24"/>
          <w:lang w:val="ru-RU"/>
        </w:rPr>
        <w:t>основной образ</w:t>
      </w:r>
      <w:r>
        <w:rPr>
          <w:rFonts w:ascii="Times New Roman" w:hAnsi="Times New Roman" w:cs="Times New Roman"/>
          <w:b/>
          <w:sz w:val="24"/>
          <w:szCs w:val="24"/>
          <w:lang w:val="ru-RU"/>
        </w:rPr>
        <w:t>овательной программы среднего</w:t>
      </w:r>
      <w:r w:rsidRPr="00E264D3">
        <w:rPr>
          <w:rFonts w:ascii="Times New Roman" w:hAnsi="Times New Roman" w:cs="Times New Roman"/>
          <w:b/>
          <w:sz w:val="24"/>
          <w:szCs w:val="24"/>
          <w:lang w:val="ru-RU"/>
        </w:rPr>
        <w:t xml:space="preserve"> общего образования</w:t>
      </w:r>
    </w:p>
    <w:p w:rsidR="00A75424" w:rsidRPr="00E264D3" w:rsidRDefault="00A75424" w:rsidP="00A75424">
      <w:pPr>
        <w:jc w:val="center"/>
        <w:rPr>
          <w:rFonts w:ascii="Times New Roman" w:hAnsi="Times New Roman" w:cs="Times New Roman"/>
          <w:b/>
          <w:sz w:val="24"/>
          <w:szCs w:val="24"/>
          <w:lang w:val="ru-RU"/>
        </w:rPr>
      </w:pPr>
      <w:r w:rsidRPr="00E264D3">
        <w:rPr>
          <w:rFonts w:ascii="Times New Roman" w:hAnsi="Times New Roman" w:cs="Times New Roman"/>
          <w:b/>
          <w:sz w:val="24"/>
          <w:szCs w:val="24"/>
          <w:lang w:val="ru-RU"/>
        </w:rPr>
        <w:t>(10-11 классы)</w:t>
      </w:r>
    </w:p>
    <w:p w:rsidR="00A75424" w:rsidRPr="00E264D3" w:rsidRDefault="00A75424" w:rsidP="00A75424">
      <w:pPr>
        <w:jc w:val="center"/>
        <w:rPr>
          <w:rFonts w:ascii="Times New Roman" w:hAnsi="Times New Roman" w:cs="Times New Roman"/>
          <w:sz w:val="24"/>
          <w:szCs w:val="24"/>
          <w:lang w:val="ru-RU"/>
        </w:rPr>
      </w:pPr>
      <w:r>
        <w:rPr>
          <w:rFonts w:ascii="Times New Roman" w:hAnsi="Times New Roman" w:cs="Times New Roman"/>
          <w:sz w:val="24"/>
          <w:szCs w:val="24"/>
          <w:lang w:val="ru-RU"/>
        </w:rPr>
        <w:t>срок реализации программы -2 года</w:t>
      </w:r>
    </w:p>
    <w:p w:rsidR="00A75424" w:rsidRPr="00E264D3" w:rsidRDefault="00A75424" w:rsidP="00A75424">
      <w:pPr>
        <w:jc w:val="center"/>
        <w:rPr>
          <w:rFonts w:ascii="Times New Roman" w:hAnsi="Times New Roman" w:cs="Times New Roman"/>
          <w:b/>
          <w:sz w:val="24"/>
          <w:szCs w:val="24"/>
          <w:lang w:val="ru-RU"/>
        </w:rPr>
      </w:pPr>
    </w:p>
    <w:p w:rsidR="00A75424" w:rsidRPr="00E264D3" w:rsidRDefault="00A75424" w:rsidP="00A75424">
      <w:pPr>
        <w:rPr>
          <w:rFonts w:ascii="Times New Roman" w:hAnsi="Times New Roman" w:cs="Times New Roman"/>
          <w:sz w:val="24"/>
          <w:szCs w:val="24"/>
          <w:lang w:val="ru-RU"/>
        </w:rPr>
      </w:pPr>
    </w:p>
    <w:p w:rsidR="00A75424" w:rsidRPr="00E264D3" w:rsidRDefault="00A75424" w:rsidP="00A75424">
      <w:pPr>
        <w:jc w:val="right"/>
        <w:rPr>
          <w:rFonts w:ascii="Times New Roman" w:hAnsi="Times New Roman" w:cs="Times New Roman"/>
          <w:b/>
          <w:sz w:val="24"/>
          <w:szCs w:val="24"/>
          <w:lang w:val="ru-RU"/>
        </w:rPr>
      </w:pPr>
      <w:r w:rsidRPr="00E264D3">
        <w:rPr>
          <w:rFonts w:ascii="Times New Roman" w:hAnsi="Times New Roman" w:cs="Times New Roman"/>
          <w:b/>
          <w:sz w:val="24"/>
          <w:szCs w:val="24"/>
          <w:lang w:val="ru-RU"/>
        </w:rPr>
        <w:t>Автор-составитель:</w:t>
      </w:r>
    </w:p>
    <w:p w:rsidR="00A75424" w:rsidRDefault="00A75424" w:rsidP="00A75424">
      <w:pPr>
        <w:pStyle w:val="u-2-msonormal"/>
        <w:spacing w:before="0" w:beforeAutospacing="0" w:after="0" w:afterAutospacing="0"/>
        <w:ind w:firstLine="540"/>
        <w:jc w:val="right"/>
        <w:textAlignment w:val="center"/>
      </w:pPr>
      <w:r>
        <w:t>Иванова Нина Васильевна</w:t>
      </w:r>
    </w:p>
    <w:p w:rsidR="00A75424" w:rsidRDefault="00A75424" w:rsidP="00A75424">
      <w:pPr>
        <w:pStyle w:val="u-2-msonormal"/>
        <w:spacing w:before="0" w:beforeAutospacing="0" w:after="0" w:afterAutospacing="0"/>
        <w:ind w:firstLine="540"/>
        <w:jc w:val="right"/>
        <w:textAlignment w:val="center"/>
      </w:pPr>
      <w:r>
        <w:t>Сорокина Лариса Владимировна</w:t>
      </w:r>
    </w:p>
    <w:p w:rsidR="00A75424" w:rsidRDefault="00A75424" w:rsidP="00A75424">
      <w:pPr>
        <w:pStyle w:val="u-2-msonormal"/>
        <w:spacing w:before="0" w:beforeAutospacing="0" w:after="0" w:afterAutospacing="0"/>
        <w:ind w:firstLine="540"/>
        <w:jc w:val="right"/>
        <w:textAlignment w:val="center"/>
      </w:pPr>
      <w:r>
        <w:t>Максимова Инна Николаевна</w:t>
      </w:r>
    </w:p>
    <w:p w:rsidR="00A75424" w:rsidRDefault="00A75424" w:rsidP="00A75424">
      <w:pPr>
        <w:pStyle w:val="u-2-msonormal"/>
        <w:spacing w:before="0" w:beforeAutospacing="0" w:after="0" w:afterAutospacing="0"/>
        <w:ind w:firstLine="540"/>
        <w:jc w:val="right"/>
        <w:textAlignment w:val="center"/>
      </w:pPr>
    </w:p>
    <w:p w:rsidR="00A75424" w:rsidRDefault="00A75424" w:rsidP="00A75424">
      <w:pPr>
        <w:pStyle w:val="u-2-msonormal"/>
        <w:spacing w:before="0" w:beforeAutospacing="0" w:after="0" w:afterAutospacing="0"/>
        <w:textAlignment w:val="center"/>
      </w:pPr>
    </w:p>
    <w:p w:rsidR="0098245E" w:rsidRDefault="0098245E" w:rsidP="00A75424">
      <w:pPr>
        <w:pStyle w:val="u-2-msonormal"/>
        <w:spacing w:before="0" w:beforeAutospacing="0" w:after="0" w:afterAutospacing="0"/>
        <w:ind w:firstLine="540"/>
        <w:jc w:val="center"/>
        <w:textAlignment w:val="center"/>
      </w:pPr>
    </w:p>
    <w:p w:rsidR="0098245E" w:rsidRDefault="0098245E" w:rsidP="00A75424">
      <w:pPr>
        <w:pStyle w:val="u-2-msonormal"/>
        <w:spacing w:before="0" w:beforeAutospacing="0" w:after="0" w:afterAutospacing="0"/>
        <w:ind w:firstLine="540"/>
        <w:jc w:val="center"/>
        <w:textAlignment w:val="center"/>
      </w:pPr>
    </w:p>
    <w:p w:rsidR="0098245E" w:rsidRDefault="0098245E" w:rsidP="00A75424">
      <w:pPr>
        <w:pStyle w:val="u-2-msonormal"/>
        <w:spacing w:before="0" w:beforeAutospacing="0" w:after="0" w:afterAutospacing="0"/>
        <w:ind w:firstLine="540"/>
        <w:jc w:val="center"/>
        <w:textAlignment w:val="center"/>
      </w:pPr>
    </w:p>
    <w:p w:rsidR="0098245E" w:rsidRDefault="0098245E" w:rsidP="00A75424">
      <w:pPr>
        <w:pStyle w:val="u-2-msonormal"/>
        <w:spacing w:before="0" w:beforeAutospacing="0" w:after="0" w:afterAutospacing="0"/>
        <w:ind w:firstLine="540"/>
        <w:jc w:val="center"/>
        <w:textAlignment w:val="center"/>
      </w:pPr>
    </w:p>
    <w:p w:rsidR="0098245E" w:rsidRDefault="0098245E" w:rsidP="00A75424">
      <w:pPr>
        <w:pStyle w:val="u-2-msonormal"/>
        <w:spacing w:before="0" w:beforeAutospacing="0" w:after="0" w:afterAutospacing="0"/>
        <w:ind w:firstLine="540"/>
        <w:jc w:val="center"/>
        <w:textAlignment w:val="center"/>
      </w:pPr>
    </w:p>
    <w:p w:rsidR="0098245E" w:rsidRDefault="0098245E" w:rsidP="00A75424">
      <w:pPr>
        <w:pStyle w:val="u-2-msonormal"/>
        <w:spacing w:before="0" w:beforeAutospacing="0" w:after="0" w:afterAutospacing="0"/>
        <w:ind w:firstLine="540"/>
        <w:jc w:val="center"/>
        <w:textAlignment w:val="center"/>
      </w:pPr>
    </w:p>
    <w:p w:rsidR="00A75424" w:rsidRDefault="00A75424" w:rsidP="00A75424">
      <w:pPr>
        <w:pStyle w:val="u-2-msonormal"/>
        <w:spacing w:before="0" w:beforeAutospacing="0" w:after="0" w:afterAutospacing="0"/>
        <w:ind w:firstLine="540"/>
        <w:jc w:val="center"/>
        <w:textAlignment w:val="center"/>
      </w:pPr>
      <w:r>
        <w:t>г. Костомукша</w:t>
      </w:r>
    </w:p>
    <w:p w:rsidR="00A75424" w:rsidRPr="00953E9D" w:rsidRDefault="00A75424" w:rsidP="00A75424">
      <w:pPr>
        <w:pStyle w:val="u-2-msonormal"/>
        <w:spacing w:before="0" w:beforeAutospacing="0" w:after="0" w:afterAutospacing="0"/>
        <w:ind w:firstLine="540"/>
        <w:jc w:val="center"/>
        <w:textAlignment w:val="center"/>
      </w:pPr>
      <w:r>
        <w:t>2023</w:t>
      </w:r>
    </w:p>
    <w:p w:rsidR="00FE7174" w:rsidRPr="00E3360C" w:rsidRDefault="00A75424" w:rsidP="0098245E">
      <w:pPr>
        <w:spacing w:after="0"/>
        <w:ind w:left="120"/>
        <w:rPr>
          <w:rFonts w:ascii="Times New Roman" w:hAnsi="Times New Roman" w:cs="Times New Roman"/>
          <w:sz w:val="24"/>
          <w:szCs w:val="24"/>
          <w:lang w:val="ru-RU"/>
        </w:rPr>
      </w:pPr>
      <w:r w:rsidRPr="009F19DE">
        <w:rPr>
          <w:rFonts w:ascii="Times New Roman" w:hAnsi="Times New Roman"/>
          <w:color w:val="000000"/>
          <w:sz w:val="28"/>
          <w:lang w:val="ru-RU"/>
        </w:rPr>
        <w:lastRenderedPageBreak/>
        <w:t>‌</w:t>
      </w:r>
      <w:bookmarkStart w:id="2" w:name="block-11464600"/>
      <w:bookmarkEnd w:id="0"/>
      <w:r w:rsidR="00BA46AE" w:rsidRPr="00E3360C">
        <w:rPr>
          <w:rFonts w:ascii="Times New Roman" w:hAnsi="Times New Roman" w:cs="Times New Roman"/>
          <w:b/>
          <w:color w:val="000000"/>
          <w:sz w:val="24"/>
          <w:szCs w:val="24"/>
          <w:lang w:val="ru-RU"/>
        </w:rPr>
        <w:t>ПОЯСНИТЕЛЬНАЯ ЗАПИСКА</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ЦЕЛИ ИЗУЧЕНИЯ УЧЕБНОГО КУРСА</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Программа по геометрии на базовом уровне предназначена для обучающихся средней школы, не испытывавших значительных затруднений на уровне основного </w:t>
      </w:r>
      <w:r w:rsidRPr="00E3360C">
        <w:rPr>
          <w:rFonts w:ascii="Times New Roman" w:hAnsi="Times New Roman" w:cs="Times New Roman"/>
          <w:color w:val="000000"/>
          <w:sz w:val="24"/>
          <w:szCs w:val="24"/>
          <w:lang w:val="ru-RU"/>
        </w:rPr>
        <w:lastRenderedPageBreak/>
        <w:t>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формирование представления о геометрии как части мировой культуры и осознание её взаимосвязи с окружающим миром;</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формирование умения распознавать на чертежах, моделях и в реальном мире многогранники и тела вращения; </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овладение методами решения задач на построения на изображениях пространственных фигур; </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формирование умения оперировать основными понятиями о многогранниках и телах вращения и их основными свойствами;</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FE7174" w:rsidRPr="00E3360C" w:rsidRDefault="00BA46AE">
      <w:pPr>
        <w:numPr>
          <w:ilvl w:val="0"/>
          <w:numId w:val="1"/>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Основные содержательные линии курса «Геометрии» в 10–11 классах: «Многогранники», «Прямые и плоскости в пространстве», «Тела вращения», «Векторы и </w:t>
      </w:r>
      <w:r w:rsidRPr="00E3360C">
        <w:rPr>
          <w:rFonts w:ascii="Times New Roman" w:hAnsi="Times New Roman" w:cs="Times New Roman"/>
          <w:color w:val="000000"/>
          <w:sz w:val="24"/>
          <w:szCs w:val="24"/>
          <w:lang w:val="ru-RU"/>
        </w:rPr>
        <w:lastRenderedPageBreak/>
        <w:t>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3" w:name="_Toc118726595"/>
      <w:bookmarkEnd w:id="3"/>
      <w:r w:rsidRPr="00E3360C">
        <w:rPr>
          <w:rFonts w:ascii="Times New Roman" w:hAnsi="Times New Roman" w:cs="Times New Roman"/>
          <w:b/>
          <w:color w:val="000000"/>
          <w:sz w:val="24"/>
          <w:szCs w:val="24"/>
          <w:lang w:val="ru-RU"/>
        </w:rPr>
        <w:t>МЕСТО УЧЕБНОГО КУРСА В УЧЕБНОМ ПЛАНЕ</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На изучение геометрии отводится 2 часа в неделю в 10 классе и 1 час в неделю в 11 классе, всего за два года обучения - 102 учебных часа.</w:t>
      </w:r>
    </w:p>
    <w:p w:rsidR="00FE7174" w:rsidRPr="00E3360C" w:rsidRDefault="00FE7174">
      <w:pPr>
        <w:rPr>
          <w:rFonts w:ascii="Times New Roman" w:hAnsi="Times New Roman" w:cs="Times New Roman"/>
          <w:sz w:val="24"/>
          <w:szCs w:val="24"/>
          <w:lang w:val="ru-RU"/>
        </w:rPr>
        <w:sectPr w:rsidR="00FE7174" w:rsidRPr="00E3360C" w:rsidSect="0026101B">
          <w:footerReference w:type="default" r:id="rId8"/>
          <w:pgSz w:w="11906" w:h="16383"/>
          <w:pgMar w:top="1134" w:right="850" w:bottom="1134" w:left="1701" w:header="720" w:footer="720" w:gutter="0"/>
          <w:pgNumType w:start="1"/>
          <w:cols w:space="720"/>
          <w:titlePg/>
          <w:docGrid w:linePitch="299"/>
        </w:sect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4" w:name="_Toc118726599"/>
      <w:bookmarkStart w:id="5" w:name="block-11464596"/>
      <w:bookmarkEnd w:id="2"/>
      <w:bookmarkEnd w:id="4"/>
      <w:r w:rsidRPr="00E3360C">
        <w:rPr>
          <w:rFonts w:ascii="Times New Roman" w:hAnsi="Times New Roman" w:cs="Times New Roman"/>
          <w:b/>
          <w:color w:val="000000"/>
          <w:sz w:val="24"/>
          <w:szCs w:val="24"/>
          <w:lang w:val="ru-RU"/>
        </w:rPr>
        <w:lastRenderedPageBreak/>
        <w:t>СОДЕРЖАНИЕ УЧЕБНОГО КУРСА</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6" w:name="_Toc118726600"/>
      <w:bookmarkEnd w:id="6"/>
      <w:r w:rsidRPr="00E3360C">
        <w:rPr>
          <w:rFonts w:ascii="Times New Roman" w:hAnsi="Times New Roman" w:cs="Times New Roman"/>
          <w:b/>
          <w:color w:val="000000"/>
          <w:sz w:val="24"/>
          <w:szCs w:val="24"/>
          <w:lang w:val="ru-RU"/>
        </w:rPr>
        <w:t>10 КЛАСС</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Прямые и плоскости в пространстве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E3360C">
        <w:rPr>
          <w:rFonts w:ascii="Times New Roman" w:hAnsi="Times New Roman" w:cs="Times New Roman"/>
          <w:color w:val="000000"/>
          <w:sz w:val="24"/>
          <w:szCs w:val="24"/>
          <w:lang w:val="ru-RU"/>
        </w:rPr>
        <w:t>сонаправленными</w:t>
      </w:r>
      <w:proofErr w:type="spellEnd"/>
      <w:r w:rsidRPr="00E3360C">
        <w:rPr>
          <w:rFonts w:ascii="Times New Roman" w:hAnsi="Times New Roman" w:cs="Times New Roman"/>
          <w:color w:val="000000"/>
          <w:sz w:val="24"/>
          <w:szCs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Многогранники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sidRPr="00E3360C">
        <w:rPr>
          <w:rFonts w:ascii="Times New Roman" w:hAnsi="Times New Roman" w:cs="Times New Roman"/>
          <w:i/>
          <w:color w:val="000000"/>
          <w:sz w:val="24"/>
          <w:szCs w:val="24"/>
        </w:rPr>
        <w:t>n</w:t>
      </w:r>
      <w:r w:rsidRPr="00E3360C">
        <w:rPr>
          <w:rFonts w:ascii="Times New Roman" w:hAnsi="Times New Roman" w:cs="Times New Roman"/>
          <w:i/>
          <w:color w:val="000000"/>
          <w:sz w:val="24"/>
          <w:szCs w:val="24"/>
          <w:lang w:val="ru-RU"/>
        </w:rPr>
        <w:t>-</w:t>
      </w:r>
      <w:r w:rsidRPr="00E3360C">
        <w:rPr>
          <w:rFonts w:ascii="Times New Roman" w:hAnsi="Times New Roman" w:cs="Times New Roman"/>
          <w:color w:val="000000"/>
          <w:sz w:val="24"/>
          <w:szCs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E3360C">
        <w:rPr>
          <w:rFonts w:ascii="Times New Roman" w:hAnsi="Times New Roman" w:cs="Times New Roman"/>
          <w:i/>
          <w:color w:val="000000"/>
          <w:sz w:val="24"/>
          <w:szCs w:val="24"/>
        </w:rPr>
        <w:t>n</w:t>
      </w:r>
      <w:r w:rsidRPr="00E3360C">
        <w:rPr>
          <w:rFonts w:ascii="Times New Roman" w:hAnsi="Times New Roman" w:cs="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p w:rsidR="00FE7174" w:rsidRPr="00E3360C" w:rsidRDefault="00FE7174">
      <w:pPr>
        <w:spacing w:after="0" w:line="264" w:lineRule="auto"/>
        <w:ind w:left="120"/>
        <w:jc w:val="both"/>
        <w:rPr>
          <w:rFonts w:ascii="Times New Roman" w:hAnsi="Times New Roman" w:cs="Times New Roman"/>
          <w:sz w:val="24"/>
          <w:szCs w:val="24"/>
          <w:lang w:val="ru-RU"/>
        </w:rPr>
      </w:pPr>
    </w:p>
    <w:p w:rsidR="0098245E" w:rsidRDefault="0098245E">
      <w:pPr>
        <w:spacing w:after="0" w:line="264" w:lineRule="auto"/>
        <w:ind w:left="120"/>
        <w:jc w:val="both"/>
        <w:rPr>
          <w:rFonts w:ascii="Times New Roman" w:hAnsi="Times New Roman" w:cs="Times New Roman"/>
          <w:b/>
          <w:color w:val="000000"/>
          <w:sz w:val="24"/>
          <w:szCs w:val="24"/>
          <w:lang w:val="ru-RU"/>
        </w:rPr>
      </w:pPr>
      <w:bookmarkStart w:id="7" w:name="_Toc118726601"/>
      <w:bookmarkEnd w:id="7"/>
    </w:p>
    <w:p w:rsidR="0098245E" w:rsidRDefault="0098245E">
      <w:pPr>
        <w:spacing w:after="0" w:line="264" w:lineRule="auto"/>
        <w:ind w:left="120"/>
        <w:jc w:val="both"/>
        <w:rPr>
          <w:rFonts w:ascii="Times New Roman" w:hAnsi="Times New Roman" w:cs="Times New Roman"/>
          <w:b/>
          <w:color w:val="000000"/>
          <w:sz w:val="24"/>
          <w:szCs w:val="24"/>
          <w:lang w:val="ru-RU"/>
        </w:rPr>
      </w:pPr>
    </w:p>
    <w:p w:rsidR="0098245E" w:rsidRDefault="0098245E">
      <w:pPr>
        <w:spacing w:after="0" w:line="264" w:lineRule="auto"/>
        <w:ind w:left="120"/>
        <w:jc w:val="both"/>
        <w:rPr>
          <w:rFonts w:ascii="Times New Roman" w:hAnsi="Times New Roman" w:cs="Times New Roman"/>
          <w:b/>
          <w:color w:val="000000"/>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lastRenderedPageBreak/>
        <w:t>11 КЛАСС</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Тела вращения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Изображение тел вращения на плоскости. Развёртка цилиндра и конуса.</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Комбинации тел вращения и многогранников. Многогранник, описанный около сферы; сфера, вписанная в многогранник, или тело вращения.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Векторы и координаты в пространстве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FE7174" w:rsidRPr="00E3360C" w:rsidRDefault="00FE7174">
      <w:pPr>
        <w:rPr>
          <w:rFonts w:ascii="Times New Roman" w:hAnsi="Times New Roman" w:cs="Times New Roman"/>
          <w:sz w:val="24"/>
          <w:szCs w:val="24"/>
          <w:lang w:val="ru-RU"/>
        </w:rPr>
        <w:sectPr w:rsidR="00FE7174" w:rsidRPr="00E3360C">
          <w:pgSz w:w="11906" w:h="16383"/>
          <w:pgMar w:top="1134" w:right="850" w:bottom="1134" w:left="1701" w:header="720" w:footer="720" w:gutter="0"/>
          <w:cols w:space="720"/>
        </w:sect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8" w:name="_Toc118726577"/>
      <w:bookmarkStart w:id="9" w:name="block-11464595"/>
      <w:bookmarkEnd w:id="5"/>
      <w:bookmarkEnd w:id="8"/>
      <w:r w:rsidRPr="00E3360C">
        <w:rPr>
          <w:rFonts w:ascii="Times New Roman" w:hAnsi="Times New Roman" w:cs="Times New Roman"/>
          <w:b/>
          <w:color w:val="000000"/>
          <w:sz w:val="24"/>
          <w:szCs w:val="24"/>
          <w:lang w:val="ru-RU"/>
        </w:rPr>
        <w:lastRenderedPageBreak/>
        <w:t>ПЛАНИРУЕМЫЕ РЕЗУЛЬТАТЫ</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10" w:name="_Toc118726578"/>
      <w:bookmarkEnd w:id="10"/>
      <w:r w:rsidRPr="00E3360C">
        <w:rPr>
          <w:rFonts w:ascii="Times New Roman" w:hAnsi="Times New Roman" w:cs="Times New Roman"/>
          <w:b/>
          <w:color w:val="000000"/>
          <w:sz w:val="24"/>
          <w:szCs w:val="24"/>
          <w:lang w:val="ru-RU"/>
        </w:rPr>
        <w:t>ЛИЧНОСТНЫЕ РЕЗУЛЬТАТЫ</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Личностные результаты освоения программы учебного предмета «Математика» характеризуются: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Гражданское воспитание: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Патриотическое воспитание:</w:t>
      </w:r>
    </w:p>
    <w:p w:rsidR="00FE7174" w:rsidRPr="00E3360C" w:rsidRDefault="00BA46AE">
      <w:pPr>
        <w:shd w:val="clear" w:color="auto" w:fill="FFFFFF"/>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Духовно-нравственного воспитания: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Эстетическое воспитание: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Физическое воспитание: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Трудовое воспитание: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Экологическое воспитание: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Ценности научного познания:</w:t>
      </w:r>
      <w:r w:rsidRPr="00E3360C">
        <w:rPr>
          <w:rFonts w:ascii="Times New Roman" w:hAnsi="Times New Roman" w:cs="Times New Roman"/>
          <w:color w:val="000000"/>
          <w:sz w:val="24"/>
          <w:szCs w:val="24"/>
          <w:u w:val="single"/>
          <w:lang w:val="ru-RU"/>
        </w:rPr>
        <w:t xml:space="preserve"> </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lastRenderedPageBreak/>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11" w:name="_Toc118726579"/>
      <w:bookmarkEnd w:id="11"/>
      <w:r w:rsidRPr="00E3360C">
        <w:rPr>
          <w:rFonts w:ascii="Times New Roman" w:hAnsi="Times New Roman" w:cs="Times New Roman"/>
          <w:b/>
          <w:color w:val="000000"/>
          <w:sz w:val="24"/>
          <w:szCs w:val="24"/>
          <w:lang w:val="ru-RU"/>
        </w:rPr>
        <w:t>МЕТАПРЕДМЕТНЫЕ РЕЗУЛЬТАТЫ</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E3360C">
        <w:rPr>
          <w:rFonts w:ascii="Times New Roman" w:hAnsi="Times New Roman" w:cs="Times New Roman"/>
          <w:b/>
          <w:i/>
          <w:color w:val="000000"/>
          <w:sz w:val="24"/>
          <w:szCs w:val="24"/>
          <w:lang w:val="ru-RU"/>
        </w:rPr>
        <w:t>познавательными</w:t>
      </w:r>
      <w:r w:rsidRPr="00E3360C">
        <w:rPr>
          <w:rFonts w:ascii="Times New Roman" w:hAnsi="Times New Roman" w:cs="Times New Roman"/>
          <w:i/>
          <w:color w:val="000000"/>
          <w:sz w:val="24"/>
          <w:szCs w:val="24"/>
          <w:lang w:val="ru-RU"/>
        </w:rPr>
        <w:t xml:space="preserve"> действиями, универсальными коммуникативными действиями, универсальными регулятивными действиями.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1) </w:t>
      </w:r>
      <w:r w:rsidRPr="00E3360C">
        <w:rPr>
          <w:rFonts w:ascii="Times New Roman" w:hAnsi="Times New Roman" w:cs="Times New Roman"/>
          <w:i/>
          <w:color w:val="000000"/>
          <w:sz w:val="24"/>
          <w:szCs w:val="24"/>
          <w:lang w:val="ru-RU"/>
        </w:rPr>
        <w:t xml:space="preserve">Универсальные </w:t>
      </w:r>
      <w:r w:rsidRPr="00E3360C">
        <w:rPr>
          <w:rFonts w:ascii="Times New Roman" w:hAnsi="Times New Roman" w:cs="Times New Roman"/>
          <w:b/>
          <w:i/>
          <w:color w:val="000000"/>
          <w:sz w:val="24"/>
          <w:szCs w:val="24"/>
          <w:lang w:val="ru-RU"/>
        </w:rPr>
        <w:t>познавательные</w:t>
      </w:r>
      <w:r w:rsidRPr="00E3360C">
        <w:rPr>
          <w:rFonts w:ascii="Times New Roman" w:hAnsi="Times New Roman" w:cs="Times New Roman"/>
          <w:i/>
          <w:color w:val="000000"/>
          <w:sz w:val="24"/>
          <w:szCs w:val="24"/>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E3360C">
        <w:rPr>
          <w:rFonts w:ascii="Times New Roman" w:hAnsi="Times New Roman" w:cs="Times New Roman"/>
          <w:color w:val="000000"/>
          <w:sz w:val="24"/>
          <w:szCs w:val="24"/>
          <w:lang w:val="ru-RU"/>
        </w:rPr>
        <w:t>.</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Базовые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логические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действия</w:t>
      </w:r>
      <w:proofErr w:type="spellEnd"/>
      <w:r w:rsidRPr="00E3360C">
        <w:rPr>
          <w:rFonts w:ascii="Times New Roman" w:hAnsi="Times New Roman" w:cs="Times New Roman"/>
          <w:b/>
          <w:color w:val="000000"/>
          <w:sz w:val="24"/>
          <w:szCs w:val="24"/>
        </w:rPr>
        <w:t>:</w:t>
      </w:r>
    </w:p>
    <w:p w:rsidR="00FE7174" w:rsidRPr="00E3360C" w:rsidRDefault="00BA46AE">
      <w:pPr>
        <w:numPr>
          <w:ilvl w:val="0"/>
          <w:numId w:val="2"/>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E7174" w:rsidRPr="00E3360C" w:rsidRDefault="00BA46AE">
      <w:pPr>
        <w:numPr>
          <w:ilvl w:val="0"/>
          <w:numId w:val="2"/>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FE7174" w:rsidRPr="00E3360C" w:rsidRDefault="00BA46AE">
      <w:pPr>
        <w:numPr>
          <w:ilvl w:val="0"/>
          <w:numId w:val="2"/>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FE7174" w:rsidRPr="00E3360C" w:rsidRDefault="00BA46AE">
      <w:pPr>
        <w:numPr>
          <w:ilvl w:val="0"/>
          <w:numId w:val="2"/>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FE7174" w:rsidRPr="00E3360C" w:rsidRDefault="00BA46AE">
      <w:pPr>
        <w:numPr>
          <w:ilvl w:val="0"/>
          <w:numId w:val="2"/>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FE7174" w:rsidRPr="00E3360C" w:rsidRDefault="00BA46AE">
      <w:pPr>
        <w:numPr>
          <w:ilvl w:val="0"/>
          <w:numId w:val="2"/>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Базовые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исследовательские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действия</w:t>
      </w:r>
      <w:proofErr w:type="spellEnd"/>
      <w:r w:rsidRPr="00E3360C">
        <w:rPr>
          <w:rFonts w:ascii="Times New Roman" w:hAnsi="Times New Roman" w:cs="Times New Roman"/>
          <w:b/>
          <w:color w:val="000000"/>
          <w:sz w:val="24"/>
          <w:szCs w:val="24"/>
        </w:rPr>
        <w:t>:</w:t>
      </w:r>
    </w:p>
    <w:p w:rsidR="00FE7174" w:rsidRPr="00E3360C" w:rsidRDefault="00BA46AE">
      <w:pPr>
        <w:numPr>
          <w:ilvl w:val="0"/>
          <w:numId w:val="3"/>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FE7174" w:rsidRPr="00E3360C" w:rsidRDefault="00BA46AE">
      <w:pPr>
        <w:numPr>
          <w:ilvl w:val="0"/>
          <w:numId w:val="3"/>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FE7174" w:rsidRPr="00E3360C" w:rsidRDefault="00BA46AE">
      <w:pPr>
        <w:numPr>
          <w:ilvl w:val="0"/>
          <w:numId w:val="3"/>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E7174" w:rsidRPr="00E3360C" w:rsidRDefault="00BA46AE">
      <w:pPr>
        <w:numPr>
          <w:ilvl w:val="0"/>
          <w:numId w:val="3"/>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lastRenderedPageBreak/>
        <w:t>прогнозировать возможное развитие процесса, а также выдвигать предположения о его развитии в новых условиях.</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Работа</w:t>
      </w:r>
      <w:proofErr w:type="spellEnd"/>
      <w:r w:rsidRPr="00E3360C">
        <w:rPr>
          <w:rFonts w:ascii="Times New Roman" w:hAnsi="Times New Roman" w:cs="Times New Roman"/>
          <w:b/>
          <w:color w:val="000000"/>
          <w:sz w:val="24"/>
          <w:szCs w:val="24"/>
        </w:rPr>
        <w:t xml:space="preserve"> с </w:t>
      </w:r>
      <w:proofErr w:type="spellStart"/>
      <w:r w:rsidRPr="00E3360C">
        <w:rPr>
          <w:rFonts w:ascii="Times New Roman" w:hAnsi="Times New Roman" w:cs="Times New Roman"/>
          <w:b/>
          <w:color w:val="000000"/>
          <w:sz w:val="24"/>
          <w:szCs w:val="24"/>
        </w:rPr>
        <w:t>информацией</w:t>
      </w:r>
      <w:proofErr w:type="spellEnd"/>
      <w:r w:rsidRPr="00E3360C">
        <w:rPr>
          <w:rFonts w:ascii="Times New Roman" w:hAnsi="Times New Roman" w:cs="Times New Roman"/>
          <w:b/>
          <w:color w:val="000000"/>
          <w:sz w:val="24"/>
          <w:szCs w:val="24"/>
        </w:rPr>
        <w:t>:</w:t>
      </w:r>
    </w:p>
    <w:p w:rsidR="00FE7174" w:rsidRPr="00E3360C" w:rsidRDefault="00BA46AE">
      <w:pPr>
        <w:numPr>
          <w:ilvl w:val="0"/>
          <w:numId w:val="4"/>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выявлять дефициты информации, данных, необходимых для ответа на вопрос и для решения задачи;</w:t>
      </w:r>
    </w:p>
    <w:p w:rsidR="00FE7174" w:rsidRPr="00E3360C" w:rsidRDefault="00BA46AE">
      <w:pPr>
        <w:numPr>
          <w:ilvl w:val="0"/>
          <w:numId w:val="4"/>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FE7174" w:rsidRPr="00E3360C" w:rsidRDefault="00BA46AE">
      <w:pPr>
        <w:numPr>
          <w:ilvl w:val="0"/>
          <w:numId w:val="4"/>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структурировать информацию, представлять её в различных формах, иллюстрировать графически;</w:t>
      </w:r>
    </w:p>
    <w:p w:rsidR="00FE7174" w:rsidRPr="00E3360C" w:rsidRDefault="00BA46AE">
      <w:pPr>
        <w:numPr>
          <w:ilvl w:val="0"/>
          <w:numId w:val="4"/>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оценивать надёжность информации по самостоятельно сформулированным критериям.</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2) </w:t>
      </w:r>
      <w:r w:rsidRPr="00E3360C">
        <w:rPr>
          <w:rFonts w:ascii="Times New Roman" w:hAnsi="Times New Roman" w:cs="Times New Roman"/>
          <w:i/>
          <w:color w:val="000000"/>
          <w:sz w:val="24"/>
          <w:szCs w:val="24"/>
          <w:lang w:val="ru-RU"/>
        </w:rPr>
        <w:t xml:space="preserve">Универсальные </w:t>
      </w:r>
      <w:r w:rsidRPr="00E3360C">
        <w:rPr>
          <w:rFonts w:ascii="Times New Roman" w:hAnsi="Times New Roman" w:cs="Times New Roman"/>
          <w:b/>
          <w:i/>
          <w:color w:val="000000"/>
          <w:sz w:val="24"/>
          <w:szCs w:val="24"/>
          <w:lang w:val="ru-RU"/>
        </w:rPr>
        <w:t xml:space="preserve">коммуникативные </w:t>
      </w:r>
      <w:r w:rsidRPr="00E3360C">
        <w:rPr>
          <w:rFonts w:ascii="Times New Roman" w:hAnsi="Times New Roman" w:cs="Times New Roman"/>
          <w:i/>
          <w:color w:val="000000"/>
          <w:sz w:val="24"/>
          <w:szCs w:val="24"/>
          <w:lang w:val="ru-RU"/>
        </w:rPr>
        <w:t>действия, обеспечивают сформированность социальных навыков обучающихся.</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Общение</w:t>
      </w:r>
      <w:proofErr w:type="spellEnd"/>
      <w:r w:rsidRPr="00E3360C">
        <w:rPr>
          <w:rFonts w:ascii="Times New Roman" w:hAnsi="Times New Roman" w:cs="Times New Roman"/>
          <w:b/>
          <w:color w:val="000000"/>
          <w:sz w:val="24"/>
          <w:szCs w:val="24"/>
        </w:rPr>
        <w:t>:</w:t>
      </w:r>
    </w:p>
    <w:p w:rsidR="00FE7174" w:rsidRPr="00E3360C" w:rsidRDefault="00BA46AE">
      <w:pPr>
        <w:numPr>
          <w:ilvl w:val="0"/>
          <w:numId w:val="5"/>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E7174" w:rsidRPr="00E3360C" w:rsidRDefault="00BA46AE">
      <w:pPr>
        <w:numPr>
          <w:ilvl w:val="0"/>
          <w:numId w:val="5"/>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E7174" w:rsidRPr="00E3360C" w:rsidRDefault="00BA46AE">
      <w:pPr>
        <w:numPr>
          <w:ilvl w:val="0"/>
          <w:numId w:val="5"/>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Сотрудничество</w:t>
      </w:r>
      <w:proofErr w:type="spellEnd"/>
      <w:r w:rsidRPr="00E3360C">
        <w:rPr>
          <w:rFonts w:ascii="Times New Roman" w:hAnsi="Times New Roman" w:cs="Times New Roman"/>
          <w:b/>
          <w:color w:val="000000"/>
          <w:sz w:val="24"/>
          <w:szCs w:val="24"/>
        </w:rPr>
        <w:t>:</w:t>
      </w:r>
    </w:p>
    <w:p w:rsidR="00FE7174" w:rsidRPr="00E3360C" w:rsidRDefault="00BA46AE">
      <w:pPr>
        <w:numPr>
          <w:ilvl w:val="0"/>
          <w:numId w:val="6"/>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E7174" w:rsidRPr="00E3360C" w:rsidRDefault="00BA46AE">
      <w:pPr>
        <w:numPr>
          <w:ilvl w:val="0"/>
          <w:numId w:val="6"/>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3) </w:t>
      </w:r>
      <w:r w:rsidRPr="00E3360C">
        <w:rPr>
          <w:rFonts w:ascii="Times New Roman" w:hAnsi="Times New Roman" w:cs="Times New Roman"/>
          <w:i/>
          <w:color w:val="000000"/>
          <w:sz w:val="24"/>
          <w:szCs w:val="24"/>
          <w:lang w:val="ru-RU"/>
        </w:rPr>
        <w:t xml:space="preserve">Универсальные </w:t>
      </w:r>
      <w:r w:rsidRPr="00E3360C">
        <w:rPr>
          <w:rFonts w:ascii="Times New Roman" w:hAnsi="Times New Roman" w:cs="Times New Roman"/>
          <w:b/>
          <w:i/>
          <w:color w:val="000000"/>
          <w:sz w:val="24"/>
          <w:szCs w:val="24"/>
          <w:lang w:val="ru-RU"/>
        </w:rPr>
        <w:t xml:space="preserve">регулятивные </w:t>
      </w:r>
      <w:r w:rsidRPr="00E3360C">
        <w:rPr>
          <w:rFonts w:ascii="Times New Roman" w:hAnsi="Times New Roman" w:cs="Times New Roman"/>
          <w:i/>
          <w:color w:val="000000"/>
          <w:sz w:val="24"/>
          <w:szCs w:val="24"/>
          <w:lang w:val="ru-RU"/>
        </w:rPr>
        <w:t>действия, обеспечивают формирование смысловых установок и жизненных навыков личности</w:t>
      </w:r>
      <w:r w:rsidRPr="00E3360C">
        <w:rPr>
          <w:rFonts w:ascii="Times New Roman" w:hAnsi="Times New Roman" w:cs="Times New Roman"/>
          <w:color w:val="000000"/>
          <w:sz w:val="24"/>
          <w:szCs w:val="24"/>
          <w:lang w:val="ru-RU"/>
        </w:rPr>
        <w:t>.</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Самоорганизация</w:t>
      </w:r>
      <w:proofErr w:type="spellEnd"/>
      <w:r w:rsidRPr="00E3360C">
        <w:rPr>
          <w:rFonts w:ascii="Times New Roman" w:hAnsi="Times New Roman" w:cs="Times New Roman"/>
          <w:b/>
          <w:color w:val="000000"/>
          <w:sz w:val="24"/>
          <w:szCs w:val="24"/>
        </w:rPr>
        <w:t>:</w:t>
      </w:r>
    </w:p>
    <w:p w:rsidR="00FE7174" w:rsidRPr="00E3360C" w:rsidRDefault="00BA46AE">
      <w:pPr>
        <w:numPr>
          <w:ilvl w:val="0"/>
          <w:numId w:val="7"/>
        </w:numPr>
        <w:spacing w:after="0"/>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E7174" w:rsidRPr="00E3360C" w:rsidRDefault="00BA46AE">
      <w:pPr>
        <w:spacing w:after="0" w:line="264" w:lineRule="auto"/>
        <w:ind w:firstLine="600"/>
        <w:jc w:val="both"/>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Самоконтроль</w:t>
      </w:r>
      <w:proofErr w:type="spellEnd"/>
      <w:r w:rsidRPr="00E3360C">
        <w:rPr>
          <w:rFonts w:ascii="Times New Roman" w:hAnsi="Times New Roman" w:cs="Times New Roman"/>
          <w:b/>
          <w:color w:val="000000"/>
          <w:sz w:val="24"/>
          <w:szCs w:val="24"/>
        </w:rPr>
        <w:t>:</w:t>
      </w:r>
    </w:p>
    <w:p w:rsidR="00FE7174" w:rsidRPr="00E3360C" w:rsidRDefault="00BA46AE">
      <w:pPr>
        <w:numPr>
          <w:ilvl w:val="0"/>
          <w:numId w:val="8"/>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lastRenderedPageBreak/>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FE7174" w:rsidRPr="00E3360C" w:rsidRDefault="00BA46AE">
      <w:pPr>
        <w:numPr>
          <w:ilvl w:val="0"/>
          <w:numId w:val="8"/>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FE7174" w:rsidRPr="00E3360C" w:rsidRDefault="00BA46AE">
      <w:pPr>
        <w:numPr>
          <w:ilvl w:val="0"/>
          <w:numId w:val="8"/>
        </w:numPr>
        <w:spacing w:after="0" w:line="264" w:lineRule="auto"/>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ПРЕДМЕТНЫЕ РЕЗУЛЬТАТЫ</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bookmarkStart w:id="12" w:name="_Toc118726597"/>
      <w:bookmarkEnd w:id="12"/>
      <w:r w:rsidRPr="00E3360C">
        <w:rPr>
          <w:rFonts w:ascii="Times New Roman" w:hAnsi="Times New Roman" w:cs="Times New Roman"/>
          <w:b/>
          <w:color w:val="000000"/>
          <w:sz w:val="24"/>
          <w:szCs w:val="24"/>
          <w:lang w:val="ru-RU"/>
        </w:rPr>
        <w:t>10 КЛАСС</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точка, прямая, плоскость.</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аксиомы стереометрии и следствия из них при решении геометрических задач.</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параллельность и перпендикулярность прямых и плоскостей.</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Классифицировать взаимное расположение прямых и плоскостей в пространстве.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многогранник, выпуклый и невыпуклый многогранник, элементы многогранника, правильный многогранник.</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Распознавать основные виды многогранников (пирамида; призма, прямоугольный параллелепипед, куб).</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секущая плоскость, сечение многогранников.</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Объяснять принципы построения сечений, используя метод следов.</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lastRenderedPageBreak/>
        <w:t>Оперировать понятиями: симметрия в пространстве; центр, ось и плоскость симметрии; центр, ось и плоскость симметрии фигуры.</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left="120"/>
        <w:jc w:val="both"/>
        <w:rPr>
          <w:rFonts w:ascii="Times New Roman" w:hAnsi="Times New Roman" w:cs="Times New Roman"/>
          <w:sz w:val="24"/>
          <w:szCs w:val="24"/>
          <w:lang w:val="ru-RU"/>
        </w:rPr>
      </w:pPr>
      <w:r w:rsidRPr="00E3360C">
        <w:rPr>
          <w:rFonts w:ascii="Times New Roman" w:hAnsi="Times New Roman" w:cs="Times New Roman"/>
          <w:b/>
          <w:color w:val="000000"/>
          <w:sz w:val="24"/>
          <w:szCs w:val="24"/>
          <w:lang w:val="ru-RU"/>
        </w:rPr>
        <w:t>11 КЛАСС</w:t>
      </w:r>
    </w:p>
    <w:p w:rsidR="00FE7174" w:rsidRPr="00E3360C" w:rsidRDefault="00FE7174">
      <w:pPr>
        <w:spacing w:after="0" w:line="264" w:lineRule="auto"/>
        <w:ind w:left="120"/>
        <w:jc w:val="both"/>
        <w:rPr>
          <w:rFonts w:ascii="Times New Roman" w:hAnsi="Times New Roman" w:cs="Times New Roman"/>
          <w:sz w:val="24"/>
          <w:szCs w:val="24"/>
          <w:lang w:val="ru-RU"/>
        </w:rPr>
      </w:pP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Распознавать тела вращения (цилиндр, конус, сфера и шар).</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Объяснять способы получения тел вращения.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Классифицировать взаимное расположение сферы и плоскости.</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Вычислять объёмы и площади поверхностей тел вращения, геометрических тел с применением формул.</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понятиями: многогранник, вписанный в сферу и описанный около сферы; сфера, вписанная в многогранник или тело вращения.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Вычислять соотношения между площадями поверхностей и объёмами подобных тел.</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Изображать изучаемые фигуры от руки и с применением простых чертёжных инструментов.</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Выполнять (выносные) плоские чертежи из рисунков простых объёмных фигур: вид сверху, сбоку, снизу; строить сечения тел вращения.</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Оперировать понятием вектор в пространстве.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Выполнять действия сложения векторов, вычитания векторов и умножения вектора на число, объяснять, какими свойствами они обладают.</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правило параллелепипеда.</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lastRenderedPageBreak/>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Задавать плоскость уравнением в декартовой системе координат.</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Решать простейшие геометрические задачи на применение векторно-координатного метода.</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rsidR="00FE7174" w:rsidRPr="00E3360C" w:rsidRDefault="00BA46AE">
      <w:pPr>
        <w:spacing w:after="0" w:line="264" w:lineRule="auto"/>
        <w:ind w:firstLine="600"/>
        <w:jc w:val="both"/>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E7174" w:rsidRPr="00E3360C" w:rsidRDefault="00FE7174">
      <w:pPr>
        <w:rPr>
          <w:rFonts w:ascii="Times New Roman" w:hAnsi="Times New Roman" w:cs="Times New Roman"/>
          <w:sz w:val="24"/>
          <w:szCs w:val="24"/>
          <w:lang w:val="ru-RU"/>
        </w:rPr>
        <w:sectPr w:rsidR="00FE7174" w:rsidRPr="00E3360C">
          <w:pgSz w:w="11906" w:h="16383"/>
          <w:pgMar w:top="1134" w:right="850" w:bottom="1134" w:left="1701" w:header="720" w:footer="720" w:gutter="0"/>
          <w:cols w:space="720"/>
        </w:sectPr>
      </w:pPr>
    </w:p>
    <w:p w:rsidR="00FE7174" w:rsidRPr="00E3360C" w:rsidRDefault="00BA46AE">
      <w:pPr>
        <w:spacing w:after="0"/>
        <w:ind w:left="120"/>
        <w:rPr>
          <w:rFonts w:ascii="Times New Roman" w:hAnsi="Times New Roman" w:cs="Times New Roman"/>
          <w:sz w:val="24"/>
          <w:szCs w:val="24"/>
        </w:rPr>
      </w:pPr>
      <w:bookmarkStart w:id="13" w:name="block-11464597"/>
      <w:bookmarkEnd w:id="9"/>
      <w:r w:rsidRPr="00E3360C">
        <w:rPr>
          <w:rFonts w:ascii="Times New Roman" w:hAnsi="Times New Roman" w:cs="Times New Roman"/>
          <w:b/>
          <w:color w:val="000000"/>
          <w:sz w:val="24"/>
          <w:szCs w:val="24"/>
          <w:lang w:val="ru-RU"/>
        </w:rPr>
        <w:lastRenderedPageBreak/>
        <w:t xml:space="preserve"> </w:t>
      </w:r>
      <w:r w:rsidRPr="00E3360C">
        <w:rPr>
          <w:rFonts w:ascii="Times New Roman" w:hAnsi="Times New Roman" w:cs="Times New Roman"/>
          <w:b/>
          <w:color w:val="000000"/>
          <w:sz w:val="24"/>
          <w:szCs w:val="24"/>
        </w:rPr>
        <w:t xml:space="preserve">ТЕМАТИЧЕСКОЕ ПЛАНИРОВАНИЕ </w:t>
      </w:r>
    </w:p>
    <w:p w:rsidR="00FE7174" w:rsidRPr="00E3360C" w:rsidRDefault="00BA46AE">
      <w:pPr>
        <w:spacing w:after="0"/>
        <w:ind w:left="120"/>
        <w:rPr>
          <w:rFonts w:ascii="Times New Roman" w:hAnsi="Times New Roman" w:cs="Times New Roman"/>
          <w:sz w:val="24"/>
          <w:szCs w:val="24"/>
        </w:rPr>
      </w:pPr>
      <w:r w:rsidRPr="00E3360C">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38"/>
        <w:gridCol w:w="1589"/>
        <w:gridCol w:w="926"/>
        <w:gridCol w:w="916"/>
        <w:gridCol w:w="851"/>
        <w:gridCol w:w="5245"/>
        <w:gridCol w:w="2409"/>
        <w:gridCol w:w="1358"/>
      </w:tblGrid>
      <w:tr w:rsidR="00F10150" w:rsidRPr="0026101B" w:rsidTr="006D0FDB">
        <w:trPr>
          <w:trHeight w:val="144"/>
          <w:tblCellSpacing w:w="20" w:type="nil"/>
        </w:trPr>
        <w:tc>
          <w:tcPr>
            <w:tcW w:w="538" w:type="dxa"/>
            <w:vMerge w:val="restart"/>
            <w:tcMar>
              <w:top w:w="50" w:type="dxa"/>
              <w:left w:w="100" w:type="dxa"/>
            </w:tcMar>
            <w:vAlign w:val="center"/>
          </w:tcPr>
          <w:p w:rsidR="00F10150" w:rsidRPr="0098245E" w:rsidRDefault="00F10150" w:rsidP="0098245E">
            <w:pPr>
              <w:spacing w:after="0"/>
              <w:ind w:left="135"/>
              <w:jc w:val="center"/>
              <w:rPr>
                <w:rFonts w:ascii="Times New Roman" w:hAnsi="Times New Roman" w:cs="Times New Roman"/>
                <w:b/>
                <w:sz w:val="20"/>
                <w:szCs w:val="20"/>
              </w:rPr>
            </w:pPr>
            <w:r w:rsidRPr="0098245E">
              <w:rPr>
                <w:rFonts w:ascii="Times New Roman" w:hAnsi="Times New Roman" w:cs="Times New Roman"/>
                <w:b/>
                <w:color w:val="000000"/>
                <w:sz w:val="20"/>
                <w:szCs w:val="20"/>
              </w:rPr>
              <w:t>№ п/п</w:t>
            </w:r>
          </w:p>
          <w:p w:rsidR="00F10150" w:rsidRPr="0098245E" w:rsidRDefault="00F10150" w:rsidP="0098245E">
            <w:pPr>
              <w:spacing w:after="0"/>
              <w:ind w:left="135"/>
              <w:jc w:val="center"/>
              <w:rPr>
                <w:rFonts w:ascii="Times New Roman" w:hAnsi="Times New Roman" w:cs="Times New Roman"/>
                <w:b/>
                <w:sz w:val="20"/>
                <w:szCs w:val="20"/>
              </w:rPr>
            </w:pPr>
          </w:p>
        </w:tc>
        <w:tc>
          <w:tcPr>
            <w:tcW w:w="1589" w:type="dxa"/>
            <w:vMerge w:val="restart"/>
            <w:tcMar>
              <w:top w:w="50" w:type="dxa"/>
              <w:left w:w="100" w:type="dxa"/>
            </w:tcMar>
            <w:vAlign w:val="center"/>
          </w:tcPr>
          <w:p w:rsidR="00F10150" w:rsidRPr="0098245E" w:rsidRDefault="00F10150" w:rsidP="0098245E">
            <w:pPr>
              <w:spacing w:after="0"/>
              <w:rPr>
                <w:rFonts w:ascii="Times New Roman" w:hAnsi="Times New Roman" w:cs="Times New Roman"/>
                <w:b/>
                <w:sz w:val="20"/>
                <w:szCs w:val="20"/>
              </w:rPr>
            </w:pPr>
            <w:proofErr w:type="spellStart"/>
            <w:r w:rsidRPr="0098245E">
              <w:rPr>
                <w:rFonts w:ascii="Times New Roman" w:hAnsi="Times New Roman" w:cs="Times New Roman"/>
                <w:b/>
                <w:color w:val="000000"/>
                <w:sz w:val="20"/>
                <w:szCs w:val="20"/>
              </w:rPr>
              <w:t>Наименование</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разделов</w:t>
            </w:r>
            <w:proofErr w:type="spellEnd"/>
            <w:r w:rsidRPr="0098245E">
              <w:rPr>
                <w:rFonts w:ascii="Times New Roman" w:hAnsi="Times New Roman" w:cs="Times New Roman"/>
                <w:b/>
                <w:color w:val="000000"/>
                <w:sz w:val="20"/>
                <w:szCs w:val="20"/>
              </w:rPr>
              <w:t xml:space="preserve"> и </w:t>
            </w:r>
            <w:proofErr w:type="spellStart"/>
            <w:r w:rsidRPr="0098245E">
              <w:rPr>
                <w:rFonts w:ascii="Times New Roman" w:hAnsi="Times New Roman" w:cs="Times New Roman"/>
                <w:b/>
                <w:color w:val="000000"/>
                <w:sz w:val="20"/>
                <w:szCs w:val="20"/>
              </w:rPr>
              <w:t>тем</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программы</w:t>
            </w:r>
            <w:proofErr w:type="spellEnd"/>
          </w:p>
          <w:p w:rsidR="00F10150" w:rsidRPr="0098245E" w:rsidRDefault="00F10150" w:rsidP="0098245E">
            <w:pPr>
              <w:spacing w:after="0"/>
              <w:ind w:left="135"/>
              <w:jc w:val="center"/>
              <w:rPr>
                <w:rFonts w:ascii="Times New Roman" w:hAnsi="Times New Roman" w:cs="Times New Roman"/>
                <w:b/>
                <w:sz w:val="20"/>
                <w:szCs w:val="20"/>
              </w:rPr>
            </w:pPr>
          </w:p>
        </w:tc>
        <w:tc>
          <w:tcPr>
            <w:tcW w:w="2693" w:type="dxa"/>
            <w:gridSpan w:val="3"/>
            <w:tcMar>
              <w:top w:w="50" w:type="dxa"/>
              <w:left w:w="100" w:type="dxa"/>
            </w:tcMar>
            <w:vAlign w:val="center"/>
          </w:tcPr>
          <w:p w:rsidR="00F10150" w:rsidRPr="0098245E" w:rsidRDefault="00F10150" w:rsidP="0098245E">
            <w:pPr>
              <w:spacing w:after="0"/>
              <w:jc w:val="center"/>
              <w:rPr>
                <w:rFonts w:ascii="Times New Roman" w:hAnsi="Times New Roman" w:cs="Times New Roman"/>
                <w:b/>
                <w:sz w:val="20"/>
                <w:szCs w:val="20"/>
              </w:rPr>
            </w:pPr>
            <w:proofErr w:type="spellStart"/>
            <w:r w:rsidRPr="0098245E">
              <w:rPr>
                <w:rFonts w:ascii="Times New Roman" w:hAnsi="Times New Roman" w:cs="Times New Roman"/>
                <w:b/>
                <w:color w:val="000000"/>
                <w:sz w:val="20"/>
                <w:szCs w:val="20"/>
              </w:rPr>
              <w:t>Количество</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часов</w:t>
            </w:r>
            <w:proofErr w:type="spellEnd"/>
          </w:p>
        </w:tc>
        <w:tc>
          <w:tcPr>
            <w:tcW w:w="5245" w:type="dxa"/>
            <w:vMerge w:val="restart"/>
          </w:tcPr>
          <w:p w:rsidR="00F10150" w:rsidRPr="0098245E" w:rsidRDefault="00F10150" w:rsidP="0098245E">
            <w:pPr>
              <w:jc w:val="center"/>
              <w:rPr>
                <w:rFonts w:ascii="Times New Roman" w:hAnsi="Times New Roman" w:cs="Times New Roman"/>
                <w:b/>
                <w:color w:val="000000"/>
                <w:sz w:val="20"/>
                <w:szCs w:val="20"/>
              </w:rPr>
            </w:pPr>
            <w:proofErr w:type="spellStart"/>
            <w:r w:rsidRPr="0098245E">
              <w:rPr>
                <w:rFonts w:ascii="Times New Roman" w:hAnsi="Times New Roman" w:cs="Times New Roman"/>
                <w:b/>
                <w:color w:val="000000"/>
                <w:sz w:val="20"/>
                <w:szCs w:val="20"/>
              </w:rPr>
              <w:t>Виды</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деятельности</w:t>
            </w:r>
            <w:proofErr w:type="spellEnd"/>
          </w:p>
        </w:tc>
        <w:tc>
          <w:tcPr>
            <w:tcW w:w="2409" w:type="dxa"/>
            <w:vMerge w:val="restart"/>
            <w:tcMar>
              <w:top w:w="50" w:type="dxa"/>
              <w:left w:w="100" w:type="dxa"/>
            </w:tcMar>
            <w:vAlign w:val="center"/>
          </w:tcPr>
          <w:p w:rsidR="00F10150" w:rsidRPr="0098245E" w:rsidRDefault="00F10150" w:rsidP="0098245E">
            <w:pPr>
              <w:spacing w:after="0"/>
              <w:ind w:left="135"/>
              <w:jc w:val="center"/>
              <w:rPr>
                <w:rFonts w:ascii="Times New Roman" w:hAnsi="Times New Roman" w:cs="Times New Roman"/>
                <w:b/>
                <w:sz w:val="20"/>
                <w:szCs w:val="20"/>
              </w:rPr>
            </w:pPr>
            <w:proofErr w:type="spellStart"/>
            <w:r w:rsidRPr="0098245E">
              <w:rPr>
                <w:rFonts w:ascii="Times New Roman" w:hAnsi="Times New Roman" w:cs="Times New Roman"/>
                <w:b/>
                <w:color w:val="000000"/>
                <w:sz w:val="20"/>
                <w:szCs w:val="20"/>
              </w:rPr>
              <w:t>Электронные</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цифровые</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образовательные</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ресурсы</w:t>
            </w:r>
            <w:proofErr w:type="spellEnd"/>
          </w:p>
          <w:p w:rsidR="00F10150" w:rsidRPr="0098245E" w:rsidRDefault="00F10150" w:rsidP="0098245E">
            <w:pPr>
              <w:spacing w:after="0"/>
              <w:ind w:left="135"/>
              <w:jc w:val="center"/>
              <w:rPr>
                <w:rFonts w:ascii="Times New Roman" w:hAnsi="Times New Roman" w:cs="Times New Roman"/>
                <w:b/>
                <w:sz w:val="20"/>
                <w:szCs w:val="20"/>
              </w:rPr>
            </w:pPr>
          </w:p>
        </w:tc>
        <w:tc>
          <w:tcPr>
            <w:tcW w:w="1358" w:type="dxa"/>
            <w:vMerge w:val="restart"/>
          </w:tcPr>
          <w:p w:rsidR="00F10150" w:rsidRPr="0098245E" w:rsidRDefault="00F10150" w:rsidP="0098245E">
            <w:pPr>
              <w:spacing w:after="0"/>
              <w:rPr>
                <w:rFonts w:ascii="Times New Roman" w:hAnsi="Times New Roman" w:cs="Times New Roman"/>
                <w:b/>
                <w:color w:val="000000"/>
                <w:sz w:val="20"/>
                <w:szCs w:val="20"/>
                <w:lang w:val="ru-RU"/>
              </w:rPr>
            </w:pPr>
            <w:proofErr w:type="gramStart"/>
            <w:r w:rsidRPr="0098245E">
              <w:rPr>
                <w:rFonts w:ascii="Times New Roman" w:hAnsi="Times New Roman" w:cs="Times New Roman"/>
                <w:b/>
                <w:color w:val="000000"/>
                <w:sz w:val="20"/>
                <w:szCs w:val="20"/>
                <w:lang w:val="ru-RU"/>
              </w:rPr>
              <w:t>Ф</w:t>
            </w:r>
            <w:r w:rsidR="0098245E">
              <w:rPr>
                <w:rFonts w:ascii="Times New Roman" w:hAnsi="Times New Roman" w:cs="Times New Roman"/>
                <w:b/>
                <w:color w:val="000000"/>
                <w:sz w:val="20"/>
                <w:szCs w:val="20"/>
                <w:lang w:val="ru-RU"/>
              </w:rPr>
              <w:t>ормируемые</w:t>
            </w:r>
            <w:proofErr w:type="gramEnd"/>
            <w:r w:rsidR="0098245E">
              <w:rPr>
                <w:rFonts w:ascii="Times New Roman" w:hAnsi="Times New Roman" w:cs="Times New Roman"/>
                <w:b/>
                <w:color w:val="000000"/>
                <w:sz w:val="20"/>
                <w:szCs w:val="20"/>
                <w:lang w:val="ru-RU"/>
              </w:rPr>
              <w:t xml:space="preserve"> социально-значимые и </w:t>
            </w:r>
            <w:proofErr w:type="spellStart"/>
            <w:r w:rsidR="0098245E">
              <w:rPr>
                <w:rFonts w:ascii="Times New Roman" w:hAnsi="Times New Roman" w:cs="Times New Roman"/>
                <w:b/>
                <w:color w:val="000000"/>
                <w:sz w:val="20"/>
                <w:szCs w:val="20"/>
                <w:lang w:val="ru-RU"/>
              </w:rPr>
              <w:t>ценностныеотношения</w:t>
            </w:r>
            <w:proofErr w:type="spellEnd"/>
            <w:r w:rsidR="0098245E">
              <w:rPr>
                <w:rFonts w:ascii="Times New Roman" w:hAnsi="Times New Roman" w:cs="Times New Roman"/>
                <w:b/>
                <w:color w:val="000000"/>
                <w:sz w:val="20"/>
                <w:szCs w:val="20"/>
                <w:lang w:val="ru-RU"/>
              </w:rPr>
              <w:t xml:space="preserve"> </w:t>
            </w:r>
            <w:r w:rsidRPr="0098245E">
              <w:rPr>
                <w:rFonts w:ascii="Times New Roman" w:hAnsi="Times New Roman" w:cs="Times New Roman"/>
                <w:b/>
                <w:color w:val="000000"/>
                <w:sz w:val="20"/>
                <w:szCs w:val="20"/>
                <w:lang w:val="ru-RU"/>
              </w:rPr>
              <w:t>(приложение)</w:t>
            </w:r>
          </w:p>
          <w:p w:rsidR="00F10150" w:rsidRPr="0098245E" w:rsidRDefault="00F10150" w:rsidP="0098245E">
            <w:pPr>
              <w:jc w:val="center"/>
              <w:rPr>
                <w:rFonts w:ascii="Times New Roman" w:hAnsi="Times New Roman" w:cs="Times New Roman"/>
                <w:b/>
                <w:color w:val="000000"/>
                <w:sz w:val="20"/>
                <w:szCs w:val="20"/>
                <w:lang w:val="ru-RU"/>
              </w:rPr>
            </w:pPr>
          </w:p>
        </w:tc>
      </w:tr>
      <w:tr w:rsidR="00F10150" w:rsidRPr="00E3360C" w:rsidTr="006D0FDB">
        <w:trPr>
          <w:trHeight w:val="144"/>
          <w:tblCellSpacing w:w="20" w:type="nil"/>
        </w:trPr>
        <w:tc>
          <w:tcPr>
            <w:tcW w:w="538" w:type="dxa"/>
            <w:vMerge/>
            <w:tcBorders>
              <w:top w:val="nil"/>
            </w:tcBorders>
            <w:tcMar>
              <w:top w:w="50" w:type="dxa"/>
              <w:left w:w="100" w:type="dxa"/>
            </w:tcMar>
          </w:tcPr>
          <w:p w:rsidR="00F10150" w:rsidRPr="00E3360C" w:rsidRDefault="00F10150">
            <w:pPr>
              <w:rPr>
                <w:rFonts w:ascii="Times New Roman" w:hAnsi="Times New Roman" w:cs="Times New Roman"/>
                <w:sz w:val="24"/>
                <w:szCs w:val="24"/>
                <w:lang w:val="ru-RU"/>
              </w:rPr>
            </w:pPr>
          </w:p>
        </w:tc>
        <w:tc>
          <w:tcPr>
            <w:tcW w:w="1589" w:type="dxa"/>
            <w:vMerge/>
            <w:tcBorders>
              <w:top w:val="nil"/>
            </w:tcBorders>
            <w:tcMar>
              <w:top w:w="50" w:type="dxa"/>
              <w:left w:w="100" w:type="dxa"/>
            </w:tcMar>
          </w:tcPr>
          <w:p w:rsidR="00F10150" w:rsidRPr="00E3360C" w:rsidRDefault="00F10150">
            <w:pPr>
              <w:rPr>
                <w:rFonts w:ascii="Times New Roman" w:hAnsi="Times New Roman" w:cs="Times New Roman"/>
                <w:sz w:val="24"/>
                <w:szCs w:val="24"/>
                <w:lang w:val="ru-RU"/>
              </w:rPr>
            </w:pPr>
          </w:p>
        </w:tc>
        <w:tc>
          <w:tcPr>
            <w:tcW w:w="926" w:type="dxa"/>
            <w:tcMar>
              <w:top w:w="50" w:type="dxa"/>
              <w:left w:w="100" w:type="dxa"/>
            </w:tcMar>
            <w:vAlign w:val="center"/>
          </w:tcPr>
          <w:p w:rsidR="00F10150" w:rsidRPr="0098245E" w:rsidRDefault="00F10150" w:rsidP="0098245E">
            <w:pPr>
              <w:spacing w:after="0"/>
              <w:ind w:left="135"/>
              <w:jc w:val="center"/>
              <w:rPr>
                <w:rFonts w:ascii="Times New Roman" w:hAnsi="Times New Roman" w:cs="Times New Roman"/>
                <w:sz w:val="20"/>
                <w:szCs w:val="20"/>
              </w:rPr>
            </w:pPr>
            <w:proofErr w:type="spellStart"/>
            <w:r w:rsidRPr="0098245E">
              <w:rPr>
                <w:rFonts w:ascii="Times New Roman" w:hAnsi="Times New Roman" w:cs="Times New Roman"/>
                <w:b/>
                <w:color w:val="000000"/>
                <w:sz w:val="20"/>
                <w:szCs w:val="20"/>
              </w:rPr>
              <w:t>Всего</w:t>
            </w:r>
            <w:proofErr w:type="spellEnd"/>
          </w:p>
          <w:p w:rsidR="00F10150" w:rsidRPr="0098245E" w:rsidRDefault="00F10150">
            <w:pPr>
              <w:spacing w:after="0"/>
              <w:ind w:left="135"/>
              <w:rPr>
                <w:rFonts w:ascii="Times New Roman" w:hAnsi="Times New Roman" w:cs="Times New Roman"/>
                <w:sz w:val="20"/>
                <w:szCs w:val="20"/>
              </w:rPr>
            </w:pPr>
          </w:p>
        </w:tc>
        <w:tc>
          <w:tcPr>
            <w:tcW w:w="916" w:type="dxa"/>
            <w:tcMar>
              <w:top w:w="50" w:type="dxa"/>
              <w:left w:w="100" w:type="dxa"/>
            </w:tcMar>
            <w:vAlign w:val="center"/>
          </w:tcPr>
          <w:p w:rsidR="00F10150" w:rsidRPr="0098245E" w:rsidRDefault="00F10150" w:rsidP="0098245E">
            <w:pPr>
              <w:spacing w:after="0"/>
              <w:jc w:val="center"/>
              <w:rPr>
                <w:rFonts w:ascii="Times New Roman" w:hAnsi="Times New Roman" w:cs="Times New Roman"/>
                <w:sz w:val="20"/>
                <w:szCs w:val="20"/>
              </w:rPr>
            </w:pPr>
            <w:proofErr w:type="spellStart"/>
            <w:r w:rsidRPr="0098245E">
              <w:rPr>
                <w:rFonts w:ascii="Times New Roman" w:hAnsi="Times New Roman" w:cs="Times New Roman"/>
                <w:b/>
                <w:color w:val="000000"/>
                <w:sz w:val="20"/>
                <w:szCs w:val="20"/>
              </w:rPr>
              <w:t>Контрольные</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работы</w:t>
            </w:r>
            <w:proofErr w:type="spellEnd"/>
          </w:p>
          <w:p w:rsidR="00F10150" w:rsidRPr="0098245E" w:rsidRDefault="00F10150">
            <w:pPr>
              <w:spacing w:after="0"/>
              <w:ind w:left="135"/>
              <w:rPr>
                <w:rFonts w:ascii="Times New Roman" w:hAnsi="Times New Roman" w:cs="Times New Roman"/>
                <w:sz w:val="20"/>
                <w:szCs w:val="20"/>
              </w:rPr>
            </w:pPr>
          </w:p>
        </w:tc>
        <w:tc>
          <w:tcPr>
            <w:tcW w:w="851" w:type="dxa"/>
            <w:tcMar>
              <w:top w:w="50" w:type="dxa"/>
              <w:left w:w="100" w:type="dxa"/>
            </w:tcMar>
            <w:vAlign w:val="center"/>
          </w:tcPr>
          <w:p w:rsidR="00F10150" w:rsidRPr="0098245E" w:rsidRDefault="00F10150" w:rsidP="0098245E">
            <w:pPr>
              <w:spacing w:after="0"/>
              <w:jc w:val="center"/>
              <w:rPr>
                <w:rFonts w:ascii="Times New Roman" w:hAnsi="Times New Roman" w:cs="Times New Roman"/>
                <w:sz w:val="20"/>
                <w:szCs w:val="20"/>
              </w:rPr>
            </w:pPr>
            <w:proofErr w:type="spellStart"/>
            <w:r w:rsidRPr="0098245E">
              <w:rPr>
                <w:rFonts w:ascii="Times New Roman" w:hAnsi="Times New Roman" w:cs="Times New Roman"/>
                <w:b/>
                <w:color w:val="000000"/>
                <w:sz w:val="20"/>
                <w:szCs w:val="20"/>
              </w:rPr>
              <w:t>Практические</w:t>
            </w:r>
            <w:proofErr w:type="spellEnd"/>
            <w:r w:rsidRPr="0098245E">
              <w:rPr>
                <w:rFonts w:ascii="Times New Roman" w:hAnsi="Times New Roman" w:cs="Times New Roman"/>
                <w:b/>
                <w:color w:val="000000"/>
                <w:sz w:val="20"/>
                <w:szCs w:val="20"/>
              </w:rPr>
              <w:t xml:space="preserve"> </w:t>
            </w:r>
            <w:proofErr w:type="spellStart"/>
            <w:r w:rsidRPr="0098245E">
              <w:rPr>
                <w:rFonts w:ascii="Times New Roman" w:hAnsi="Times New Roman" w:cs="Times New Roman"/>
                <w:b/>
                <w:color w:val="000000"/>
                <w:sz w:val="20"/>
                <w:szCs w:val="20"/>
              </w:rPr>
              <w:t>работы</w:t>
            </w:r>
            <w:proofErr w:type="spellEnd"/>
          </w:p>
          <w:p w:rsidR="00F10150" w:rsidRPr="0098245E" w:rsidRDefault="00F10150">
            <w:pPr>
              <w:spacing w:after="0"/>
              <w:ind w:left="135"/>
              <w:rPr>
                <w:rFonts w:ascii="Times New Roman" w:hAnsi="Times New Roman" w:cs="Times New Roman"/>
                <w:sz w:val="20"/>
                <w:szCs w:val="20"/>
              </w:rPr>
            </w:pPr>
          </w:p>
        </w:tc>
        <w:tc>
          <w:tcPr>
            <w:tcW w:w="5245" w:type="dxa"/>
            <w:vMerge/>
          </w:tcPr>
          <w:p w:rsidR="00F10150" w:rsidRPr="00E3360C" w:rsidRDefault="00F10150">
            <w:pPr>
              <w:rPr>
                <w:rFonts w:ascii="Times New Roman" w:hAnsi="Times New Roman" w:cs="Times New Roman"/>
                <w:sz w:val="24"/>
                <w:szCs w:val="24"/>
              </w:rPr>
            </w:pPr>
          </w:p>
        </w:tc>
        <w:tc>
          <w:tcPr>
            <w:tcW w:w="2409" w:type="dxa"/>
            <w:vMerge/>
            <w:tcBorders>
              <w:top w:val="nil"/>
            </w:tcBorders>
            <w:tcMar>
              <w:top w:w="50" w:type="dxa"/>
              <w:left w:w="100" w:type="dxa"/>
            </w:tcMar>
          </w:tcPr>
          <w:p w:rsidR="00F10150" w:rsidRPr="00E3360C" w:rsidRDefault="00F10150">
            <w:pPr>
              <w:rPr>
                <w:rFonts w:ascii="Times New Roman" w:hAnsi="Times New Roman" w:cs="Times New Roman"/>
                <w:sz w:val="24"/>
                <w:szCs w:val="24"/>
              </w:rPr>
            </w:pPr>
          </w:p>
        </w:tc>
        <w:tc>
          <w:tcPr>
            <w:tcW w:w="1358" w:type="dxa"/>
            <w:vMerge/>
          </w:tcPr>
          <w:p w:rsidR="00F10150" w:rsidRPr="00E3360C" w:rsidRDefault="00F10150">
            <w:pPr>
              <w:rPr>
                <w:rFonts w:ascii="Times New Roman" w:hAnsi="Times New Roman" w:cs="Times New Roman"/>
                <w:sz w:val="24"/>
                <w:szCs w:val="24"/>
                <w:lang w:val="ru-RU"/>
              </w:rPr>
            </w:pP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t>1</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Введение</w:t>
            </w:r>
            <w:proofErr w:type="spellEnd"/>
            <w:r w:rsidRPr="00E3360C">
              <w:rPr>
                <w:rFonts w:ascii="Times New Roman" w:hAnsi="Times New Roman" w:cs="Times New Roman"/>
                <w:color w:val="000000"/>
                <w:sz w:val="24"/>
                <w:szCs w:val="24"/>
              </w:rPr>
              <w:t xml:space="preserve"> в </w:t>
            </w:r>
            <w:proofErr w:type="spellStart"/>
            <w:r w:rsidRPr="00E3360C">
              <w:rPr>
                <w:rFonts w:ascii="Times New Roman" w:hAnsi="Times New Roman" w:cs="Times New Roman"/>
                <w:color w:val="000000"/>
                <w:sz w:val="24"/>
                <w:szCs w:val="24"/>
              </w:rPr>
              <w:t>стереометрию</w:t>
            </w:r>
            <w:proofErr w:type="spellEnd"/>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10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 xml:space="preserve">Актуализировать </w:t>
            </w:r>
            <w:r w:rsidRPr="00E3360C">
              <w:rPr>
                <w:rFonts w:ascii="Times New Roman" w:hAnsi="Times New Roman" w:cs="Times New Roman"/>
                <w:color w:val="000000"/>
                <w:sz w:val="24"/>
                <w:szCs w:val="24"/>
                <w:lang w:val="ru-RU"/>
              </w:rPr>
              <w:t>факты и методы</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Получать представления</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 пространственных фигурах,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разбирать простейшие правила</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изображения этих фигур.</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 xml:space="preserve">Изображать </w:t>
            </w:r>
            <w:r w:rsidRPr="00E3360C">
              <w:rPr>
                <w:rFonts w:ascii="Times New Roman" w:hAnsi="Times New Roman" w:cs="Times New Roman"/>
                <w:color w:val="000000"/>
                <w:sz w:val="24"/>
                <w:szCs w:val="24"/>
                <w:lang w:val="ru-RU"/>
              </w:rPr>
              <w:t>прямую и плоскость</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рисунке.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Распознавать</w:t>
            </w:r>
            <w:r w:rsidRPr="00E3360C">
              <w:rPr>
                <w:rFonts w:ascii="Times New Roman" w:hAnsi="Times New Roman" w:cs="Times New Roman"/>
                <w:color w:val="000000"/>
                <w:sz w:val="24"/>
                <w:szCs w:val="24"/>
                <w:lang w:val="ru-RU"/>
              </w:rPr>
              <w:t xml:space="preserve"> многогранники,</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пирамиду, куб, называть их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элементы.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Делать</w:t>
            </w:r>
            <w:r w:rsidRPr="00E3360C">
              <w:rPr>
                <w:rFonts w:ascii="Times New Roman" w:hAnsi="Times New Roman" w:cs="Times New Roman"/>
                <w:color w:val="000000"/>
                <w:sz w:val="24"/>
                <w:szCs w:val="24"/>
                <w:lang w:val="ru-RU"/>
              </w:rPr>
              <w:t xml:space="preserve"> рисунок куба, пирамиды,</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находить ошибки в неверных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изображениях.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Знакомиться</w:t>
            </w:r>
            <w:r w:rsidRPr="00E3360C">
              <w:rPr>
                <w:rFonts w:ascii="Times New Roman" w:hAnsi="Times New Roman" w:cs="Times New Roman"/>
                <w:color w:val="000000"/>
                <w:sz w:val="24"/>
                <w:szCs w:val="24"/>
                <w:lang w:val="ru-RU"/>
              </w:rPr>
              <w:t xml:space="preserve"> с сечениями,</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 методом следов; использовать</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 построения сечения метод</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следов, кратко записывать шаги</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построения сечения.</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Распознавать</w:t>
            </w:r>
            <w:r w:rsidRPr="00E3360C">
              <w:rPr>
                <w:rFonts w:ascii="Times New Roman" w:hAnsi="Times New Roman" w:cs="Times New Roman"/>
                <w:color w:val="000000"/>
                <w:sz w:val="24"/>
                <w:szCs w:val="24"/>
                <w:lang w:val="ru-RU"/>
              </w:rPr>
              <w:t xml:space="preserve"> вид сечения</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и отношений, в которых сечение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делит ребра куба, находить площадь</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сечения.</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подобие при</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решении задач на построение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сечений.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Знакомиться</w:t>
            </w:r>
            <w:r w:rsidRPr="00E3360C">
              <w:rPr>
                <w:rFonts w:ascii="Times New Roman" w:hAnsi="Times New Roman" w:cs="Times New Roman"/>
                <w:color w:val="000000"/>
                <w:sz w:val="24"/>
                <w:szCs w:val="24"/>
                <w:lang w:val="ru-RU"/>
              </w:rPr>
              <w:t xml:space="preserve"> с аксиоматическим</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построением стереометрии,</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 аксиомами стереометрии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следствиями из них.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lastRenderedPageBreak/>
              <w:t xml:space="preserve">Иллюстрировать </w:t>
            </w:r>
            <w:r w:rsidRPr="00E3360C">
              <w:rPr>
                <w:rFonts w:ascii="Times New Roman" w:hAnsi="Times New Roman" w:cs="Times New Roman"/>
                <w:color w:val="000000"/>
                <w:sz w:val="24"/>
                <w:szCs w:val="24"/>
                <w:lang w:val="ru-RU"/>
              </w:rPr>
              <w:t>аксиомы</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рисунками и примерами</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из окружающей обстановки</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lastRenderedPageBreak/>
              <w:t>1. Российская электронная школа</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563C2"/>
                <w:sz w:val="24"/>
                <w:szCs w:val="24"/>
                <w:lang w:val="ru-RU"/>
              </w:rPr>
              <w:t>https://resh.edu.ru/subject/lesson/4756/conspect/203541/</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https://www.yaklass.ru/p/geometria/10-klass/osnovnye-poniatiia-stereometrii-</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rPr>
            </w:pPr>
            <w:r w:rsidRPr="00E3360C">
              <w:rPr>
                <w:rFonts w:ascii="Times New Roman" w:hAnsi="Times New Roman" w:cs="Times New Roman"/>
                <w:color w:val="0563C2"/>
                <w:sz w:val="24"/>
                <w:szCs w:val="24"/>
              </w:rPr>
              <w:t>10438/aksiomy-stereometrii-i-ikh-prosteishie-sledstviia-9252/re-c0090990-dec8-4417-</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lang w:val="ru-RU"/>
              </w:rPr>
              <w:t>8427-26130c2d5cfd</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2</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Прямые и плоскости в пространстве. </w:t>
            </w:r>
            <w:proofErr w:type="spellStart"/>
            <w:r w:rsidRPr="00E3360C">
              <w:rPr>
                <w:rFonts w:ascii="Times New Roman" w:hAnsi="Times New Roman" w:cs="Times New Roman"/>
                <w:color w:val="000000"/>
                <w:sz w:val="24"/>
                <w:szCs w:val="24"/>
              </w:rPr>
              <w:t>Параллельность</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прямых</w:t>
            </w:r>
            <w:proofErr w:type="spellEnd"/>
            <w:r w:rsidRPr="00E3360C">
              <w:rPr>
                <w:rFonts w:ascii="Times New Roman" w:hAnsi="Times New Roman" w:cs="Times New Roman"/>
                <w:color w:val="000000"/>
                <w:sz w:val="24"/>
                <w:szCs w:val="24"/>
              </w:rPr>
              <w:t xml:space="preserve"> и </w:t>
            </w:r>
            <w:proofErr w:type="spellStart"/>
            <w:r w:rsidRPr="00E3360C">
              <w:rPr>
                <w:rFonts w:ascii="Times New Roman" w:hAnsi="Times New Roman" w:cs="Times New Roman"/>
                <w:color w:val="000000"/>
                <w:sz w:val="24"/>
                <w:szCs w:val="24"/>
              </w:rPr>
              <w:t>плоскостей</w:t>
            </w:r>
            <w:proofErr w:type="spellEnd"/>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12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Перечислять</w:t>
            </w:r>
            <w:r w:rsidRPr="00E3360C">
              <w:rPr>
                <w:rFonts w:ascii="Times New Roman" w:hAnsi="Times New Roman" w:cs="Times New Roman"/>
                <w:color w:val="000000"/>
                <w:sz w:val="24"/>
                <w:szCs w:val="24"/>
                <w:lang w:val="ru-RU"/>
              </w:rPr>
              <w:t xml:space="preserve"> возможные способы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расположения двух прямых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 пространстве, иллюстрировать их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примерах.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скрещивающихся прямых,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формулировать признак</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скрещивающихся прямых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применять его при решении</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задач.</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Распознавать</w:t>
            </w:r>
            <w:r w:rsidRPr="00E3360C">
              <w:rPr>
                <w:rFonts w:ascii="Times New Roman" w:hAnsi="Times New Roman" w:cs="Times New Roman"/>
                <w:color w:val="000000"/>
                <w:sz w:val="24"/>
                <w:szCs w:val="24"/>
                <w:lang w:val="ru-RU"/>
              </w:rPr>
              <w:t xml:space="preserve"> призму, называть её</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элементы.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Строить</w:t>
            </w:r>
            <w:r w:rsidRPr="00E3360C">
              <w:rPr>
                <w:rFonts w:ascii="Times New Roman" w:hAnsi="Times New Roman" w:cs="Times New Roman"/>
                <w:color w:val="000000"/>
                <w:sz w:val="24"/>
                <w:szCs w:val="24"/>
                <w:lang w:val="ru-RU"/>
              </w:rPr>
              <w:t xml:space="preserve"> сечения призмы</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готовых чертежах.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Перечислять</w:t>
            </w:r>
            <w:r w:rsidRPr="00E3360C">
              <w:rPr>
                <w:rFonts w:ascii="Times New Roman" w:hAnsi="Times New Roman" w:cs="Times New Roman"/>
                <w:color w:val="000000"/>
                <w:sz w:val="24"/>
                <w:szCs w:val="24"/>
                <w:lang w:val="ru-RU"/>
              </w:rPr>
              <w:t xml:space="preserve"> возможные способы</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взаимного расположения прямой</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плоскости в пространстве,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приводить соответствующие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примеры из реальной жизни.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параллельности прямой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плоскости.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Формулировать</w:t>
            </w:r>
            <w:r w:rsidRPr="00E3360C">
              <w:rPr>
                <w:rFonts w:ascii="Times New Roman" w:hAnsi="Times New Roman" w:cs="Times New Roman"/>
                <w:color w:val="000000"/>
                <w:sz w:val="24"/>
                <w:szCs w:val="24"/>
                <w:lang w:val="ru-RU"/>
              </w:rPr>
              <w:t xml:space="preserve"> признак</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параллельности прямой</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плоскости, утверждение о прямой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пересечения двух плоскостей,</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проходящих через параллельные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прямые.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Решать</w:t>
            </w:r>
            <w:r w:rsidRPr="00E3360C">
              <w:rPr>
                <w:rFonts w:ascii="Times New Roman" w:hAnsi="Times New Roman" w:cs="Times New Roman"/>
                <w:color w:val="000000"/>
                <w:sz w:val="24"/>
                <w:szCs w:val="24"/>
                <w:lang w:val="ru-RU"/>
              </w:rPr>
              <w:t xml:space="preserve"> практические задачи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построение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сечений</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многогранника.</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xml:space="preserve"> случаи взаимного</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расположения плоскостей.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 параллельных</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плоскостей; приводить примеры</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из реальной жизни и окружающей</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обстановки, иллюстрирующие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параллельность плоскостей.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признак</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параллельности двух плоскостей,</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свойства параллельных плоскостей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при решении задач на построение.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b/>
                <w:bCs/>
                <w:color w:val="000000"/>
                <w:sz w:val="24"/>
                <w:szCs w:val="24"/>
                <w:lang w:val="ru-RU"/>
              </w:rPr>
              <w:lastRenderedPageBreak/>
              <w:t>Объяснять</w:t>
            </w:r>
            <w:r w:rsidRPr="00E3360C">
              <w:rPr>
                <w:rFonts w:ascii="Times New Roman" w:hAnsi="Times New Roman" w:cs="Times New Roman"/>
                <w:color w:val="000000"/>
                <w:sz w:val="24"/>
                <w:szCs w:val="24"/>
                <w:lang w:val="ru-RU"/>
              </w:rPr>
              <w:t>, что называется</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параллельным проектированием</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как выполняется проектирование</w:t>
            </w:r>
            <w:r w:rsid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фигур на плоскость.</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 xml:space="preserve">Изображать </w:t>
            </w:r>
            <w:r w:rsidRPr="00E3360C">
              <w:rPr>
                <w:rFonts w:ascii="Times New Roman" w:hAnsi="Times New Roman" w:cs="Times New Roman"/>
                <w:color w:val="000000"/>
                <w:sz w:val="24"/>
                <w:szCs w:val="24"/>
                <w:lang w:val="ru-RU"/>
              </w:rPr>
              <w:t>в параллельной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проекции различные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геометрические фигуры.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Моделироват</w:t>
            </w:r>
            <w:r w:rsidRPr="00E3360C">
              <w:rPr>
                <w:rFonts w:ascii="Times New Roman" w:hAnsi="Times New Roman" w:cs="Times New Roman"/>
                <w:color w:val="000000"/>
                <w:sz w:val="24"/>
                <w:szCs w:val="24"/>
                <w:lang w:val="ru-RU"/>
              </w:rPr>
              <w:t>ь реальные ситуации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при решении задач</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построение сечений понятие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параллельности, признаки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свойства параллельных прямых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плоскости</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lastRenderedPageBreak/>
              <w:t xml:space="preserve">1. Российская электронная школа </w:t>
            </w:r>
            <w:r w:rsidRPr="00E3360C">
              <w:rPr>
                <w:rFonts w:ascii="Times New Roman" w:hAnsi="Times New Roman" w:cs="Times New Roman"/>
                <w:color w:val="0563C2"/>
                <w:sz w:val="24"/>
                <w:szCs w:val="24"/>
                <w:lang w:val="ru-RU"/>
              </w:rPr>
              <w:t>https://resh.edu.ru/subject/lesson/6065/conspect/</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https://www.yaklass.ru/p/geometria/10-klass/parallelnost-v-prostranstve-</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fi-FI"/>
              </w:rPr>
            </w:pPr>
            <w:r w:rsidRPr="00E3360C">
              <w:rPr>
                <w:rFonts w:ascii="Times New Roman" w:hAnsi="Times New Roman" w:cs="Times New Roman"/>
                <w:color w:val="0563C2"/>
                <w:sz w:val="24"/>
                <w:szCs w:val="24"/>
                <w:lang w:val="fi-FI"/>
              </w:rPr>
              <w:t>10435/opredelenie-i-svoistva-parallelnosti-priamykh-priamoi-i-ploskosti-9253/re-</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lang w:val="ru-RU"/>
              </w:rPr>
              <w:t>15895537-90b0-4f1f-b6bd-4ed1e3c5b600</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3</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Перпендикулярность</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прямых</w:t>
            </w:r>
            <w:proofErr w:type="spellEnd"/>
            <w:r w:rsidRPr="00E3360C">
              <w:rPr>
                <w:rFonts w:ascii="Times New Roman" w:hAnsi="Times New Roman" w:cs="Times New Roman"/>
                <w:color w:val="000000"/>
                <w:sz w:val="24"/>
                <w:szCs w:val="24"/>
              </w:rPr>
              <w:t xml:space="preserve"> и </w:t>
            </w:r>
            <w:proofErr w:type="spellStart"/>
            <w:r w:rsidRPr="00E3360C">
              <w:rPr>
                <w:rFonts w:ascii="Times New Roman" w:hAnsi="Times New Roman" w:cs="Times New Roman"/>
                <w:color w:val="000000"/>
                <w:sz w:val="24"/>
                <w:szCs w:val="24"/>
              </w:rPr>
              <w:t>плоскостей</w:t>
            </w:r>
            <w:proofErr w:type="spellEnd"/>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12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какой угол называется</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углом между пересекающимися</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прямыми, скрещивающимися</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прямыми в пространстве.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перпендикулярных прямых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прямой, перпендикулярной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 плоскости.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углы между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скрещивающимися прямыми в кубе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пирамиде.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 xml:space="preserve">Приводить </w:t>
            </w:r>
            <w:r w:rsidRPr="00E3360C">
              <w:rPr>
                <w:rFonts w:ascii="Times New Roman" w:hAnsi="Times New Roman" w:cs="Times New Roman"/>
                <w:color w:val="000000"/>
                <w:sz w:val="24"/>
                <w:szCs w:val="24"/>
                <w:lang w:val="ru-RU"/>
              </w:rPr>
              <w:t>примеры из реальной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жизни и окружающей обстановки,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иллюстрирующие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перпендикулярность прямых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 пространстве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перпендикулярность прямой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 плоскости.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Формулировать</w:t>
            </w:r>
            <w:r w:rsidRPr="00E3360C">
              <w:rPr>
                <w:rFonts w:ascii="Times New Roman" w:hAnsi="Times New Roman" w:cs="Times New Roman"/>
                <w:color w:val="000000"/>
                <w:sz w:val="24"/>
                <w:szCs w:val="24"/>
                <w:lang w:val="ru-RU"/>
              </w:rPr>
              <w:t xml:space="preserve"> признак</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перпендикулярности прямой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плоскости, применять его на</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практике: объяснять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перпендикулярность ребра куба</w:t>
            </w:r>
          </w:p>
          <w:p w:rsidR="00383430"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диагонали его грани, которая его</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не содержит, находить длину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диагонали куба. </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 xml:space="preserve">Вычислять </w:t>
            </w:r>
            <w:r w:rsidRPr="00E3360C">
              <w:rPr>
                <w:rFonts w:ascii="Times New Roman" w:hAnsi="Times New Roman" w:cs="Times New Roman"/>
                <w:color w:val="000000"/>
                <w:sz w:val="24"/>
                <w:szCs w:val="24"/>
                <w:lang w:val="ru-RU"/>
              </w:rPr>
              <w:t>высоту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правильной треугольной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правильной четырёхугольной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пирамид по длинам рёбер.</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lastRenderedPageBreak/>
              <w:t>Решать</w:t>
            </w:r>
            <w:r w:rsidRPr="00E3360C">
              <w:rPr>
                <w:rFonts w:ascii="Times New Roman" w:hAnsi="Times New Roman" w:cs="Times New Roman"/>
                <w:color w:val="000000"/>
                <w:sz w:val="24"/>
                <w:szCs w:val="24"/>
                <w:lang w:val="ru-RU"/>
              </w:rPr>
              <w:t xml:space="preserve"> задачи на вычисления,</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связанные с перпендикулярностью</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прямой и плоскости,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при решении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планиметрических фактов</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методов.</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что называют</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перпендикуляром и наклонной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из точки к плоскости; проекцией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наклонной на плоскость. </w:t>
            </w:r>
            <w:r w:rsidRPr="00383430">
              <w:rPr>
                <w:rFonts w:ascii="Times New Roman" w:hAnsi="Times New Roman" w:cs="Times New Roman"/>
                <w:b/>
                <w:bCs/>
                <w:color w:val="000000"/>
                <w:sz w:val="24"/>
                <w:szCs w:val="24"/>
                <w:lang w:val="ru-RU"/>
              </w:rPr>
              <w:t>Объяснять,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что называется расстоянием:</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от точки до плоскости; между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плоскостями; между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прямой и параллельной ей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плоскостью; между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скрещивающимися прямыми.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эти расстояния в простых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случаях в кубе, пирамиде, призме.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 xml:space="preserve">Моделировать </w:t>
            </w:r>
            <w:r w:rsidRPr="00E3360C">
              <w:rPr>
                <w:rFonts w:ascii="Times New Roman" w:hAnsi="Times New Roman" w:cs="Times New Roman"/>
                <w:color w:val="000000"/>
                <w:sz w:val="24"/>
                <w:szCs w:val="24"/>
                <w:lang w:val="ru-RU"/>
              </w:rPr>
              <w:t>реальные ситуации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понятий.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при решении задач</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построение сечений теорему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Пифагора, свойства прямоугольных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треугольников</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lastRenderedPageBreak/>
              <w:t xml:space="preserve">1. Российская электронная школа </w:t>
            </w:r>
            <w:r w:rsidRPr="00E3360C">
              <w:rPr>
                <w:rFonts w:ascii="Times New Roman" w:hAnsi="Times New Roman" w:cs="Times New Roman"/>
                <w:color w:val="0563C2"/>
                <w:sz w:val="24"/>
                <w:szCs w:val="24"/>
                <w:lang w:val="ru-RU"/>
              </w:rPr>
              <w:t>https://resh.edu.ru/subject/lesson/4724/conspect/</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https://www.yaklass.ru/p/geometria/10-klass/perpendikuliarnost-vprostranstve-</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fi-FI"/>
              </w:rPr>
            </w:pPr>
            <w:r w:rsidRPr="00E3360C">
              <w:rPr>
                <w:rFonts w:ascii="Times New Roman" w:hAnsi="Times New Roman" w:cs="Times New Roman"/>
                <w:color w:val="0563C2"/>
                <w:sz w:val="24"/>
                <w:szCs w:val="24"/>
                <w:lang w:val="fi-FI"/>
              </w:rPr>
              <w:t>10441/opredelenie-i-svoistva-perpendikuliarnosti-priamoi-i-ploskosti-</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rPr>
              <w:t>12048/re-dd381b8a-49ca-4c6c-99a9-25390fc5bb39</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4</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Углы между прямыми и плоскостями</w:t>
            </w:r>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10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 угла между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прямой и плоскостью,</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формулировать теорему о трёх</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перпендикулярах и обратную к ней.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угол между прямой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плоскостью в многограннике,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расстояние от точки до прямой</w:t>
            </w:r>
          </w:p>
          <w:p w:rsidR="00383430"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на плоскости, используя теорему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о трёх перпендикулярах. </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Проводить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чертеже перпендикуляр: из точки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на прямую; из точки на плоскость.</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 двугранного</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угла и его элементов. Объяснять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равенство всех линейных </w:t>
            </w:r>
            <w:r w:rsidRPr="00E3360C">
              <w:rPr>
                <w:rFonts w:ascii="Times New Roman" w:hAnsi="Times New Roman" w:cs="Times New Roman"/>
                <w:color w:val="000000"/>
                <w:sz w:val="24"/>
                <w:szCs w:val="24"/>
                <w:lang w:val="ru-RU"/>
              </w:rPr>
              <w:lastRenderedPageBreak/>
              <w:t>углов</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двугранного угла.</w:t>
            </w:r>
          </w:p>
          <w:p w:rsidR="00383430" w:rsidRDefault="00F10150" w:rsidP="00E3360C">
            <w:pPr>
              <w:autoSpaceDE w:val="0"/>
              <w:autoSpaceDN w:val="0"/>
              <w:adjustRightInd w:val="0"/>
              <w:spacing w:after="0" w:line="240" w:lineRule="auto"/>
              <w:jc w:val="both"/>
              <w:rPr>
                <w:rFonts w:ascii="Times New Roman" w:hAnsi="Times New Roman" w:cs="Times New Roman"/>
                <w:sz w:val="24"/>
                <w:szCs w:val="24"/>
                <w:lang w:val="ru-RU"/>
              </w:rPr>
            </w:pPr>
            <w:r w:rsidRPr="00383430">
              <w:rPr>
                <w:rFonts w:ascii="Times New Roman" w:hAnsi="Times New Roman" w:cs="Times New Roman"/>
                <w:b/>
                <w:bCs/>
                <w:color w:val="000000"/>
                <w:sz w:val="24"/>
                <w:szCs w:val="24"/>
                <w:lang w:val="ru-RU"/>
              </w:rPr>
              <w:t xml:space="preserve">Находить </w:t>
            </w:r>
            <w:r w:rsidRPr="00E3360C">
              <w:rPr>
                <w:rFonts w:ascii="Times New Roman" w:hAnsi="Times New Roman" w:cs="Times New Roman"/>
                <w:color w:val="000000"/>
                <w:sz w:val="24"/>
                <w:szCs w:val="24"/>
                <w:lang w:val="ru-RU"/>
              </w:rPr>
              <w:t>на чертеже двугранный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угол при ребре пирамиды, призмы,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параллелепипеда.</w:t>
            </w:r>
            <w:r w:rsidRPr="00E3360C">
              <w:rPr>
                <w:rFonts w:ascii="Times New Roman" w:hAnsi="Times New Roman" w:cs="Times New Roman"/>
                <w:sz w:val="24"/>
                <w:szCs w:val="24"/>
                <w:lang w:val="ru-RU"/>
              </w:rPr>
              <w:t xml:space="preserve"> </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 угла между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плоскостями.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формулировать признак</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взаимно перпендикулярных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плоскостей.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углы между плоскостями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 кубе и пирамиде.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при решении задач</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основные теоремы и методы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Моделировать</w:t>
            </w:r>
            <w:r w:rsidRPr="00E3360C">
              <w:rPr>
                <w:rFonts w:ascii="Times New Roman" w:hAnsi="Times New Roman" w:cs="Times New Roman"/>
                <w:color w:val="000000"/>
                <w:sz w:val="24"/>
                <w:szCs w:val="24"/>
                <w:lang w:val="ru-RU"/>
              </w:rPr>
              <w:t xml:space="preserve"> реальные ситуации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при решении задач</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построение сечений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соотношения в прямоугольном</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треугольнике</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lastRenderedPageBreak/>
              <w:t xml:space="preserve">1. Российская электронная школа </w:t>
            </w:r>
            <w:r w:rsidRPr="00E3360C">
              <w:rPr>
                <w:rFonts w:ascii="Times New Roman" w:hAnsi="Times New Roman" w:cs="Times New Roman"/>
                <w:color w:val="0563C2"/>
                <w:sz w:val="24"/>
                <w:szCs w:val="24"/>
                <w:lang w:val="ru-RU"/>
              </w:rPr>
              <w:t>https://resh.edu.ru/subject/lesson/6083/start/149229/</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https://www.yaklass.by/p/geometriya/10-klass/perpendikuliarnost-priamykh-iploskostei-</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rPr>
              <w:t>3476/perpendikuliar-i-naklonnye-ugol-</w:t>
            </w:r>
            <w:r w:rsidRPr="00E3360C">
              <w:rPr>
                <w:rFonts w:ascii="Times New Roman" w:hAnsi="Times New Roman" w:cs="Times New Roman"/>
                <w:color w:val="0563C2"/>
                <w:sz w:val="24"/>
                <w:szCs w:val="24"/>
              </w:rPr>
              <w:lastRenderedPageBreak/>
              <w:t>mezhdu-priamoi-i-ploskostiu-3479</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lastRenderedPageBreak/>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5</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Многогранники</w:t>
            </w:r>
            <w:proofErr w:type="spellEnd"/>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11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параллелепипеда, распознавать его</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виды и изучать свойства.</w:t>
            </w:r>
            <w:r w:rsidRPr="00E3360C">
              <w:rPr>
                <w:rFonts w:ascii="Times New Roman" w:hAnsi="Times New Roman" w:cs="Times New Roman"/>
                <w:sz w:val="24"/>
                <w:szCs w:val="24"/>
                <w:lang w:val="ru-RU"/>
              </w:rPr>
              <w:t xml:space="preserve"> </w:t>
            </w:r>
            <w:r w:rsidRPr="00383430">
              <w:rPr>
                <w:rFonts w:ascii="Times New Roman" w:hAnsi="Times New Roman" w:cs="Times New Roman"/>
                <w:b/>
                <w:bCs/>
                <w:color w:val="000000"/>
                <w:sz w:val="24"/>
                <w:szCs w:val="24"/>
                <w:lang w:val="ru-RU"/>
              </w:rPr>
              <w:t xml:space="preserve">Давать </w:t>
            </w:r>
            <w:r w:rsidRPr="00E3360C">
              <w:rPr>
                <w:rFonts w:ascii="Times New Roman" w:hAnsi="Times New Roman" w:cs="Times New Roman"/>
                <w:color w:val="000000"/>
                <w:sz w:val="24"/>
                <w:szCs w:val="24"/>
                <w:lang w:val="ru-RU"/>
              </w:rPr>
              <w:t>определение пирамиды,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распознавать виды пирамид,</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формулировать свойства рёбер,</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граней и высоты правильной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пирамиды.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площадь полной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боковой поверхности пирамиды.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 усечённой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пирамиды, называть её элементы.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Формулировать</w:t>
            </w:r>
            <w:r w:rsidRPr="00E3360C">
              <w:rPr>
                <w:rFonts w:ascii="Times New Roman" w:hAnsi="Times New Roman" w:cs="Times New Roman"/>
                <w:color w:val="000000"/>
                <w:sz w:val="24"/>
                <w:szCs w:val="24"/>
                <w:lang w:val="ru-RU"/>
              </w:rPr>
              <w:t xml:space="preserve"> теорему</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 площади боковой поверхности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правильной усечённой пирамиды.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Решать</w:t>
            </w:r>
            <w:r w:rsidRPr="00E3360C">
              <w:rPr>
                <w:rFonts w:ascii="Times New Roman" w:hAnsi="Times New Roman" w:cs="Times New Roman"/>
                <w:color w:val="000000"/>
                <w:sz w:val="24"/>
                <w:szCs w:val="24"/>
                <w:lang w:val="ru-RU"/>
              </w:rPr>
              <w:t xml:space="preserve"> задачи на вычисление,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связанные с пирамидами, а также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задачи на построение сечений.</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lastRenderedPageBreak/>
              <w:t>Давать</w:t>
            </w:r>
            <w:r w:rsidRPr="00E3360C">
              <w:rPr>
                <w:rFonts w:ascii="Times New Roman" w:hAnsi="Times New Roman" w:cs="Times New Roman"/>
                <w:color w:val="000000"/>
                <w:sz w:val="24"/>
                <w:szCs w:val="24"/>
                <w:lang w:val="ru-RU"/>
              </w:rPr>
              <w:t xml:space="preserve"> определение призмы,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распознавать виды призм,</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изображать призмы на чертеже.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 xml:space="preserve">Находить </w:t>
            </w:r>
            <w:r w:rsidRPr="00E3360C">
              <w:rPr>
                <w:rFonts w:ascii="Times New Roman" w:hAnsi="Times New Roman" w:cs="Times New Roman"/>
                <w:color w:val="000000"/>
                <w:sz w:val="24"/>
                <w:szCs w:val="24"/>
                <w:lang w:val="ru-RU"/>
              </w:rPr>
              <w:t>площадь полной или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боковой поверхности призмы.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xml:space="preserve"> соотношения Эйлера</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 числа рёбер, граней и вершин</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многогранника.</w:t>
            </w:r>
          </w:p>
          <w:p w:rsidR="00383430" w:rsidRDefault="00F10150" w:rsidP="00E3360C">
            <w:pPr>
              <w:autoSpaceDE w:val="0"/>
              <w:autoSpaceDN w:val="0"/>
              <w:adjustRightInd w:val="0"/>
              <w:spacing w:after="0" w:line="240" w:lineRule="auto"/>
              <w:jc w:val="both"/>
              <w:rPr>
                <w:rFonts w:ascii="Times New Roman" w:hAnsi="Times New Roman" w:cs="Times New Roman"/>
                <w:sz w:val="24"/>
                <w:szCs w:val="24"/>
                <w:lang w:val="ru-RU"/>
              </w:rPr>
            </w:pPr>
            <w:r w:rsidRPr="00383430">
              <w:rPr>
                <w:rFonts w:ascii="Times New Roman" w:hAnsi="Times New Roman" w:cs="Times New Roman"/>
                <w:b/>
                <w:bCs/>
                <w:color w:val="000000"/>
                <w:sz w:val="24"/>
                <w:szCs w:val="24"/>
                <w:lang w:val="ru-RU"/>
              </w:rPr>
              <w:t xml:space="preserve">Изучать </w:t>
            </w:r>
            <w:r w:rsidRPr="00E3360C">
              <w:rPr>
                <w:rFonts w:ascii="Times New Roman" w:hAnsi="Times New Roman" w:cs="Times New Roman"/>
                <w:color w:val="000000"/>
                <w:sz w:val="24"/>
                <w:szCs w:val="24"/>
                <w:lang w:val="ru-RU"/>
              </w:rPr>
              <w:t>виды правильных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многогранников, их названия</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количество граней.</w:t>
            </w:r>
            <w:r w:rsidRPr="00E3360C">
              <w:rPr>
                <w:rFonts w:ascii="Times New Roman" w:hAnsi="Times New Roman" w:cs="Times New Roman"/>
                <w:sz w:val="24"/>
                <w:szCs w:val="24"/>
                <w:lang w:val="ru-RU"/>
              </w:rPr>
              <w:t xml:space="preserve"> </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xml:space="preserve"> симметрию</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многогранников.</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какие точки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называются симметричными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относительно данной точки, прямой</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или плоскости, что называют</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центром, осью или плоскостью</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симметрии фигуры.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Приводить</w:t>
            </w:r>
            <w:r w:rsidRPr="00E3360C">
              <w:rPr>
                <w:rFonts w:ascii="Times New Roman" w:hAnsi="Times New Roman" w:cs="Times New Roman"/>
                <w:color w:val="000000"/>
                <w:sz w:val="24"/>
                <w:szCs w:val="24"/>
                <w:lang w:val="ru-RU"/>
              </w:rPr>
              <w:t xml:space="preserve"> примеры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симметричных фигур в архитектуре,</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технике, природе.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Моделировать</w:t>
            </w:r>
            <w:r w:rsidRPr="00E3360C">
              <w:rPr>
                <w:rFonts w:ascii="Times New Roman" w:hAnsi="Times New Roman" w:cs="Times New Roman"/>
                <w:color w:val="000000"/>
                <w:sz w:val="24"/>
                <w:szCs w:val="24"/>
                <w:lang w:val="ru-RU"/>
              </w:rPr>
              <w:t xml:space="preserve"> реальные ситуации</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 использовать подобие</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lastRenderedPageBreak/>
              <w:t>1. Российская электронная школа</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563C2"/>
                <w:sz w:val="24"/>
                <w:szCs w:val="24"/>
                <w:lang w:val="ru-RU"/>
              </w:rPr>
              <w:t>https://resh.edu.ru/subject/lesson/6018/conspect/221549/</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https://www.yaklass.ru/p/geometria/10-klass/parallelepiped-prizma-piramidaobemy-</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lang w:val="ru-RU"/>
              </w:rPr>
              <w:t>mnogogrannikov-11037</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6</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Объёмы</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многогранников</w:t>
            </w:r>
            <w:proofErr w:type="spellEnd"/>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9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383430">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как измеряются</w:t>
            </w:r>
            <w:r w:rsidR="0038343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объёмы тел, проводя аналогию</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 измерением площадей</w:t>
            </w:r>
          </w:p>
          <w:p w:rsidR="00451E00"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многоугольников.</w:t>
            </w:r>
          </w:p>
          <w:p w:rsidR="00F10150" w:rsidRPr="00451E00" w:rsidRDefault="00F10150" w:rsidP="00E3360C">
            <w:pPr>
              <w:autoSpaceDE w:val="0"/>
              <w:autoSpaceDN w:val="0"/>
              <w:adjustRightInd w:val="0"/>
              <w:spacing w:after="0" w:line="240" w:lineRule="auto"/>
              <w:jc w:val="both"/>
              <w:rPr>
                <w:rFonts w:ascii="Times New Roman" w:hAnsi="Times New Roman" w:cs="Times New Roman"/>
                <w:b/>
                <w:bCs/>
                <w:color w:val="000000"/>
                <w:sz w:val="24"/>
                <w:szCs w:val="24"/>
                <w:lang w:val="ru-RU"/>
              </w:rPr>
            </w:pPr>
            <w:r w:rsidRPr="00451E00">
              <w:rPr>
                <w:rFonts w:ascii="Times New Roman" w:hAnsi="Times New Roman" w:cs="Times New Roman"/>
                <w:b/>
                <w:bCs/>
                <w:color w:val="000000"/>
                <w:sz w:val="24"/>
                <w:szCs w:val="24"/>
                <w:lang w:val="ru-RU"/>
              </w:rPr>
              <w:t>Формулировать</w:t>
            </w:r>
            <w:r w:rsidR="00451E00">
              <w:rPr>
                <w:rFonts w:ascii="Times New Roman" w:hAnsi="Times New Roman" w:cs="Times New Roman"/>
                <w:b/>
                <w:bCs/>
                <w:color w:val="000000"/>
                <w:sz w:val="24"/>
                <w:szCs w:val="24"/>
                <w:lang w:val="ru-RU"/>
              </w:rPr>
              <w:t xml:space="preserve"> </w:t>
            </w:r>
            <w:r w:rsidRPr="00E3360C">
              <w:rPr>
                <w:rFonts w:ascii="Times New Roman" w:hAnsi="Times New Roman" w:cs="Times New Roman"/>
                <w:color w:val="000000"/>
                <w:sz w:val="24"/>
                <w:szCs w:val="24"/>
                <w:lang w:val="ru-RU"/>
              </w:rPr>
              <w:t>основные свойства объёмов.</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выводить формулы</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объёма прямоугольного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параллелепипеда, призмы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пирамиды.</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Вычислять</w:t>
            </w:r>
            <w:r w:rsidRPr="00E3360C">
              <w:rPr>
                <w:rFonts w:ascii="Times New Roman" w:hAnsi="Times New Roman" w:cs="Times New Roman"/>
                <w:color w:val="000000"/>
                <w:sz w:val="24"/>
                <w:szCs w:val="24"/>
                <w:lang w:val="ru-RU"/>
              </w:rPr>
              <w:t xml:space="preserve"> объём призмы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пирамиды по их элементам.</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 xml:space="preserve">Применять </w:t>
            </w:r>
            <w:r w:rsidRPr="00E3360C">
              <w:rPr>
                <w:rFonts w:ascii="Times New Roman" w:hAnsi="Times New Roman" w:cs="Times New Roman"/>
                <w:color w:val="000000"/>
                <w:sz w:val="24"/>
                <w:szCs w:val="24"/>
                <w:lang w:val="ru-RU"/>
              </w:rPr>
              <w:t>объём для решения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стереометрических задач 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 нахождения геометрических</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величин.</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 xml:space="preserve">Моделировать </w:t>
            </w:r>
            <w:r w:rsidRPr="00E3360C">
              <w:rPr>
                <w:rFonts w:ascii="Times New Roman" w:hAnsi="Times New Roman" w:cs="Times New Roman"/>
                <w:color w:val="000000"/>
                <w:sz w:val="24"/>
                <w:szCs w:val="24"/>
                <w:lang w:val="ru-RU"/>
              </w:rPr>
              <w:t>реальные ситуации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на языке </w:t>
            </w:r>
            <w:r w:rsidRPr="00E3360C">
              <w:rPr>
                <w:rFonts w:ascii="Times New Roman" w:hAnsi="Times New Roman" w:cs="Times New Roman"/>
                <w:color w:val="000000"/>
                <w:sz w:val="24"/>
                <w:szCs w:val="24"/>
                <w:lang w:val="ru-RU"/>
              </w:rPr>
              <w:lastRenderedPageBreak/>
              <w:t>геометрии, исследовать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F10150" w:rsidP="00E3360C">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lastRenderedPageBreak/>
              <w:t xml:space="preserve">1. Российская электронная школа </w:t>
            </w:r>
            <w:r w:rsidRPr="00E3360C">
              <w:rPr>
                <w:rFonts w:ascii="Times New Roman" w:hAnsi="Times New Roman" w:cs="Times New Roman"/>
                <w:color w:val="0563C2"/>
                <w:sz w:val="24"/>
                <w:szCs w:val="24"/>
                <w:lang w:val="ru-RU"/>
              </w:rPr>
              <w:t>https://resh.edu.ru/subject/lesson/5732/main/</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https://www.yaklass.ru/p/geometria/10-klass/parallelepiped-prizma-piramidaobemy-</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lang w:val="ru-RU"/>
              </w:rPr>
              <w:t>mnogogrannikov-11037</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38"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7</w:t>
            </w:r>
          </w:p>
        </w:tc>
        <w:tc>
          <w:tcPr>
            <w:tcW w:w="158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сечения, расстояния и углы</w:t>
            </w:r>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4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F10150" w:rsidRPr="00E3360C" w:rsidRDefault="00F10150" w:rsidP="00451E00">
            <w:pPr>
              <w:spacing w:after="0"/>
              <w:jc w:val="both"/>
              <w:rPr>
                <w:rFonts w:ascii="Times New Roman" w:hAnsi="Times New Roman" w:cs="Times New Roman"/>
                <w:sz w:val="24"/>
                <w:szCs w:val="24"/>
                <w:lang w:val="ru-RU"/>
              </w:rPr>
            </w:pPr>
            <w:r w:rsidRPr="00451E00">
              <w:rPr>
                <w:rFonts w:ascii="Times New Roman" w:hAnsi="Times New Roman" w:cs="Times New Roman"/>
                <w:b/>
                <w:bCs/>
                <w:sz w:val="24"/>
                <w:szCs w:val="24"/>
                <w:lang w:val="ru-RU"/>
              </w:rPr>
              <w:t>Строить</w:t>
            </w:r>
            <w:r w:rsidRPr="00E3360C">
              <w:rPr>
                <w:rFonts w:ascii="Times New Roman" w:hAnsi="Times New Roman" w:cs="Times New Roman"/>
                <w:sz w:val="24"/>
                <w:szCs w:val="24"/>
                <w:lang w:val="ru-RU"/>
              </w:rPr>
              <w:t xml:space="preserve"> сечение многогранника</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методом следов.</w:t>
            </w:r>
          </w:p>
          <w:p w:rsidR="00F10150" w:rsidRPr="00E3360C" w:rsidRDefault="00F10150" w:rsidP="00451E00">
            <w:pPr>
              <w:spacing w:after="0"/>
              <w:jc w:val="both"/>
              <w:rPr>
                <w:rFonts w:ascii="Times New Roman" w:hAnsi="Times New Roman" w:cs="Times New Roman"/>
                <w:sz w:val="24"/>
                <w:szCs w:val="24"/>
                <w:lang w:val="ru-RU"/>
              </w:rPr>
            </w:pPr>
            <w:r w:rsidRPr="00451E00">
              <w:rPr>
                <w:rFonts w:ascii="Times New Roman" w:hAnsi="Times New Roman" w:cs="Times New Roman"/>
                <w:b/>
                <w:bCs/>
                <w:sz w:val="24"/>
                <w:szCs w:val="24"/>
                <w:lang w:val="ru-RU"/>
              </w:rPr>
              <w:t>Давать</w:t>
            </w:r>
            <w:r w:rsidRPr="00E3360C">
              <w:rPr>
                <w:rFonts w:ascii="Times New Roman" w:hAnsi="Times New Roman" w:cs="Times New Roman"/>
                <w:sz w:val="24"/>
                <w:szCs w:val="24"/>
                <w:lang w:val="ru-RU"/>
              </w:rPr>
              <w:t xml:space="preserve"> определение расстояния</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между фигурами.</w:t>
            </w:r>
          </w:p>
          <w:p w:rsidR="00F10150" w:rsidRPr="00E3360C" w:rsidRDefault="00F10150" w:rsidP="00451E00">
            <w:pPr>
              <w:spacing w:after="0"/>
              <w:jc w:val="both"/>
              <w:rPr>
                <w:rFonts w:ascii="Times New Roman" w:hAnsi="Times New Roman" w:cs="Times New Roman"/>
                <w:sz w:val="24"/>
                <w:szCs w:val="24"/>
                <w:lang w:val="ru-RU"/>
              </w:rPr>
            </w:pPr>
            <w:r w:rsidRPr="00451E00">
              <w:rPr>
                <w:rFonts w:ascii="Times New Roman" w:hAnsi="Times New Roman" w:cs="Times New Roman"/>
                <w:b/>
                <w:bCs/>
                <w:sz w:val="24"/>
                <w:szCs w:val="24"/>
                <w:lang w:val="ru-RU"/>
              </w:rPr>
              <w:t>Находить</w:t>
            </w:r>
            <w:r w:rsidRPr="00E3360C">
              <w:rPr>
                <w:rFonts w:ascii="Times New Roman" w:hAnsi="Times New Roman" w:cs="Times New Roman"/>
                <w:sz w:val="24"/>
                <w:szCs w:val="24"/>
                <w:lang w:val="ru-RU"/>
              </w:rPr>
              <w:t xml:space="preserve"> расстояние между</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параллельными плоскостями,</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между плоскостью и параллельной</w:t>
            </w:r>
          </w:p>
          <w:p w:rsidR="00F10150" w:rsidRPr="00E3360C" w:rsidRDefault="00F10150" w:rsidP="00451E00">
            <w:pPr>
              <w:spacing w:after="0"/>
              <w:jc w:val="both"/>
              <w:rPr>
                <w:rFonts w:ascii="Times New Roman" w:hAnsi="Times New Roman" w:cs="Times New Roman"/>
                <w:sz w:val="24"/>
                <w:szCs w:val="24"/>
                <w:lang w:val="ru-RU"/>
              </w:rPr>
            </w:pPr>
            <w:r w:rsidRPr="00E3360C">
              <w:rPr>
                <w:rFonts w:ascii="Times New Roman" w:hAnsi="Times New Roman" w:cs="Times New Roman"/>
                <w:sz w:val="24"/>
                <w:szCs w:val="24"/>
                <w:lang w:val="ru-RU"/>
              </w:rPr>
              <w:t>ей прямой, между</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скрещивающимися прямыми.</w:t>
            </w:r>
          </w:p>
          <w:p w:rsidR="00451E00" w:rsidRDefault="00F10150" w:rsidP="00451E00">
            <w:pPr>
              <w:spacing w:after="0"/>
              <w:jc w:val="both"/>
              <w:rPr>
                <w:rFonts w:ascii="Times New Roman" w:hAnsi="Times New Roman" w:cs="Times New Roman"/>
                <w:sz w:val="24"/>
                <w:szCs w:val="24"/>
                <w:lang w:val="ru-RU"/>
              </w:rPr>
            </w:pPr>
            <w:r w:rsidRPr="00451E00">
              <w:rPr>
                <w:rFonts w:ascii="Times New Roman" w:hAnsi="Times New Roman" w:cs="Times New Roman"/>
                <w:b/>
                <w:bCs/>
                <w:sz w:val="24"/>
                <w:szCs w:val="24"/>
                <w:lang w:val="ru-RU"/>
              </w:rPr>
              <w:t>Строить</w:t>
            </w:r>
            <w:r w:rsidRPr="00E3360C">
              <w:rPr>
                <w:rFonts w:ascii="Times New Roman" w:hAnsi="Times New Roman" w:cs="Times New Roman"/>
                <w:sz w:val="24"/>
                <w:szCs w:val="24"/>
                <w:lang w:val="ru-RU"/>
              </w:rPr>
              <w:t xml:space="preserve"> линейный угол</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двугранного угла на чертеже многогранника и находить его</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величину.</w:t>
            </w:r>
          </w:p>
          <w:p w:rsidR="00F10150" w:rsidRPr="00E3360C" w:rsidRDefault="00F10150" w:rsidP="00451E00">
            <w:pPr>
              <w:spacing w:after="0"/>
              <w:jc w:val="both"/>
              <w:rPr>
                <w:rFonts w:ascii="Times New Roman" w:hAnsi="Times New Roman" w:cs="Times New Roman"/>
                <w:sz w:val="24"/>
                <w:szCs w:val="24"/>
                <w:lang w:val="ru-RU"/>
              </w:rPr>
            </w:pPr>
            <w:r w:rsidRPr="00451E00">
              <w:rPr>
                <w:rFonts w:ascii="Times New Roman" w:hAnsi="Times New Roman" w:cs="Times New Roman"/>
                <w:b/>
                <w:bCs/>
                <w:sz w:val="24"/>
                <w:szCs w:val="24"/>
                <w:lang w:val="ru-RU"/>
              </w:rPr>
              <w:t>Находить</w:t>
            </w:r>
            <w:r w:rsidRPr="00E3360C">
              <w:rPr>
                <w:rFonts w:ascii="Times New Roman" w:hAnsi="Times New Roman" w:cs="Times New Roman"/>
                <w:sz w:val="24"/>
                <w:szCs w:val="24"/>
                <w:lang w:val="ru-RU"/>
              </w:rPr>
              <w:t xml:space="preserve"> углы между плоскостями</w:t>
            </w:r>
            <w:r w:rsidR="00451E00">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в многогранниках</w:t>
            </w:r>
          </w:p>
        </w:tc>
        <w:tc>
          <w:tcPr>
            <w:tcW w:w="2409"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lang w:val="ru-RU"/>
              </w:rPr>
            </w:pPr>
          </w:p>
        </w:tc>
        <w:tc>
          <w:tcPr>
            <w:tcW w:w="1358" w:type="dxa"/>
          </w:tcPr>
          <w:p w:rsidR="00F10150" w:rsidRPr="00E3360C" w:rsidRDefault="00F10150">
            <w:pPr>
              <w:spacing w:after="0"/>
              <w:ind w:left="135"/>
              <w:rPr>
                <w:rFonts w:ascii="Times New Roman" w:hAnsi="Times New Roman" w:cs="Times New Roman"/>
                <w:sz w:val="24"/>
                <w:szCs w:val="24"/>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2127" w:type="dxa"/>
            <w:gridSpan w:val="2"/>
            <w:tcMar>
              <w:top w:w="50" w:type="dxa"/>
              <w:left w:w="100" w:type="dxa"/>
            </w:tcMar>
            <w:vAlign w:val="center"/>
          </w:tcPr>
          <w:p w:rsidR="00F10150" w:rsidRPr="00E3360C" w:rsidRDefault="00F10150">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ОБЩЕЕ КОЛИЧЕСТВО ЧАСОВ ПО ПРОГРАММЕ</w:t>
            </w:r>
          </w:p>
        </w:tc>
        <w:tc>
          <w:tcPr>
            <w:tcW w:w="92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68 </w:t>
            </w:r>
          </w:p>
        </w:tc>
        <w:tc>
          <w:tcPr>
            <w:tcW w:w="916"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5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0 </w:t>
            </w:r>
          </w:p>
        </w:tc>
        <w:tc>
          <w:tcPr>
            <w:tcW w:w="5245" w:type="dxa"/>
          </w:tcPr>
          <w:p w:rsidR="00F10150" w:rsidRPr="00E3360C" w:rsidRDefault="00F10150" w:rsidP="00E3360C">
            <w:pPr>
              <w:jc w:val="both"/>
              <w:rPr>
                <w:rFonts w:ascii="Times New Roman" w:hAnsi="Times New Roman" w:cs="Times New Roman"/>
                <w:sz w:val="24"/>
                <w:szCs w:val="24"/>
              </w:rPr>
            </w:pPr>
          </w:p>
        </w:tc>
        <w:tc>
          <w:tcPr>
            <w:tcW w:w="2409" w:type="dxa"/>
            <w:tcMar>
              <w:top w:w="50" w:type="dxa"/>
              <w:left w:w="100" w:type="dxa"/>
            </w:tcMar>
            <w:vAlign w:val="center"/>
          </w:tcPr>
          <w:p w:rsidR="00F10150" w:rsidRPr="00E3360C" w:rsidRDefault="00F10150">
            <w:pPr>
              <w:rPr>
                <w:rFonts w:ascii="Times New Roman" w:hAnsi="Times New Roman" w:cs="Times New Roman"/>
                <w:sz w:val="24"/>
                <w:szCs w:val="24"/>
              </w:rPr>
            </w:pPr>
          </w:p>
        </w:tc>
        <w:tc>
          <w:tcPr>
            <w:tcW w:w="1358" w:type="dxa"/>
          </w:tcPr>
          <w:p w:rsidR="00F10150" w:rsidRPr="00E3360C" w:rsidRDefault="00F10150">
            <w:pPr>
              <w:rPr>
                <w:rFonts w:ascii="Times New Roman" w:hAnsi="Times New Roman" w:cs="Times New Roman"/>
                <w:sz w:val="24"/>
                <w:szCs w:val="24"/>
              </w:rPr>
            </w:pPr>
          </w:p>
        </w:tc>
      </w:tr>
    </w:tbl>
    <w:p w:rsidR="00FE7174" w:rsidRPr="00E3360C" w:rsidRDefault="00FE7174">
      <w:pPr>
        <w:rPr>
          <w:rFonts w:ascii="Times New Roman" w:hAnsi="Times New Roman" w:cs="Times New Roman"/>
          <w:sz w:val="24"/>
          <w:szCs w:val="24"/>
        </w:rPr>
        <w:sectPr w:rsidR="00FE7174" w:rsidRPr="00E3360C">
          <w:pgSz w:w="16383" w:h="11906" w:orient="landscape"/>
          <w:pgMar w:top="1134" w:right="850" w:bottom="1134" w:left="1701" w:header="720" w:footer="720" w:gutter="0"/>
          <w:cols w:space="720"/>
        </w:sectPr>
      </w:pPr>
    </w:p>
    <w:p w:rsidR="00FE7174" w:rsidRPr="00E3360C" w:rsidRDefault="00BA46AE">
      <w:pPr>
        <w:spacing w:after="0"/>
        <w:ind w:left="120"/>
        <w:rPr>
          <w:rFonts w:ascii="Times New Roman" w:hAnsi="Times New Roman" w:cs="Times New Roman"/>
          <w:sz w:val="24"/>
          <w:szCs w:val="24"/>
        </w:rPr>
      </w:pPr>
      <w:r w:rsidRPr="00E3360C">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77"/>
        <w:gridCol w:w="1556"/>
        <w:gridCol w:w="777"/>
        <w:gridCol w:w="1059"/>
        <w:gridCol w:w="851"/>
        <w:gridCol w:w="5245"/>
        <w:gridCol w:w="2409"/>
        <w:gridCol w:w="1358"/>
      </w:tblGrid>
      <w:tr w:rsidR="006D0FDB" w:rsidRPr="0026101B" w:rsidTr="006D0FDB">
        <w:trPr>
          <w:trHeight w:val="144"/>
          <w:tblCellSpacing w:w="20" w:type="nil"/>
        </w:trPr>
        <w:tc>
          <w:tcPr>
            <w:tcW w:w="577" w:type="dxa"/>
            <w:vMerge w:val="restart"/>
            <w:tcMar>
              <w:top w:w="50" w:type="dxa"/>
              <w:left w:w="100" w:type="dxa"/>
            </w:tcMar>
            <w:vAlign w:val="center"/>
          </w:tcPr>
          <w:p w:rsidR="006D0FDB" w:rsidRPr="00E3360C" w:rsidRDefault="006D0FDB">
            <w:pPr>
              <w:spacing w:after="0"/>
              <w:ind w:left="135"/>
              <w:rPr>
                <w:rFonts w:ascii="Times New Roman" w:hAnsi="Times New Roman" w:cs="Times New Roman"/>
                <w:sz w:val="24"/>
                <w:szCs w:val="24"/>
              </w:rPr>
            </w:pPr>
            <w:r w:rsidRPr="00E3360C">
              <w:rPr>
                <w:rFonts w:ascii="Times New Roman" w:hAnsi="Times New Roman" w:cs="Times New Roman"/>
                <w:b/>
                <w:color w:val="000000"/>
                <w:sz w:val="24"/>
                <w:szCs w:val="24"/>
              </w:rPr>
              <w:t xml:space="preserve">№ п/п </w:t>
            </w:r>
          </w:p>
          <w:p w:rsidR="006D0FDB" w:rsidRPr="00E3360C" w:rsidRDefault="006D0FDB">
            <w:pPr>
              <w:spacing w:after="0"/>
              <w:ind w:left="135"/>
              <w:rPr>
                <w:rFonts w:ascii="Times New Roman" w:hAnsi="Times New Roman" w:cs="Times New Roman"/>
                <w:sz w:val="24"/>
                <w:szCs w:val="24"/>
              </w:rPr>
            </w:pPr>
          </w:p>
        </w:tc>
        <w:tc>
          <w:tcPr>
            <w:tcW w:w="1556" w:type="dxa"/>
            <w:vMerge w:val="restart"/>
            <w:tcMar>
              <w:top w:w="50" w:type="dxa"/>
              <w:left w:w="100" w:type="dxa"/>
            </w:tcMar>
            <w:vAlign w:val="center"/>
          </w:tcPr>
          <w:p w:rsidR="006D0FDB" w:rsidRPr="00E3360C" w:rsidRDefault="006D0FDB">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Наименование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разделов</w:t>
            </w:r>
            <w:proofErr w:type="spellEnd"/>
            <w:r w:rsidRPr="00E3360C">
              <w:rPr>
                <w:rFonts w:ascii="Times New Roman" w:hAnsi="Times New Roman" w:cs="Times New Roman"/>
                <w:b/>
                <w:color w:val="000000"/>
                <w:sz w:val="24"/>
                <w:szCs w:val="24"/>
              </w:rPr>
              <w:t xml:space="preserve"> и </w:t>
            </w:r>
            <w:proofErr w:type="spellStart"/>
            <w:r w:rsidRPr="00E3360C">
              <w:rPr>
                <w:rFonts w:ascii="Times New Roman" w:hAnsi="Times New Roman" w:cs="Times New Roman"/>
                <w:b/>
                <w:color w:val="000000"/>
                <w:sz w:val="24"/>
                <w:szCs w:val="24"/>
              </w:rPr>
              <w:t>тем</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программы</w:t>
            </w:r>
            <w:proofErr w:type="spellEnd"/>
            <w:r w:rsidRPr="00E3360C">
              <w:rPr>
                <w:rFonts w:ascii="Times New Roman" w:hAnsi="Times New Roman" w:cs="Times New Roman"/>
                <w:b/>
                <w:color w:val="000000"/>
                <w:sz w:val="24"/>
                <w:szCs w:val="24"/>
              </w:rPr>
              <w:t xml:space="preserve"> </w:t>
            </w:r>
          </w:p>
          <w:p w:rsidR="006D0FDB" w:rsidRPr="00E3360C" w:rsidRDefault="006D0FDB">
            <w:pPr>
              <w:spacing w:after="0"/>
              <w:ind w:left="135"/>
              <w:rPr>
                <w:rFonts w:ascii="Times New Roman" w:hAnsi="Times New Roman" w:cs="Times New Roman"/>
                <w:sz w:val="24"/>
                <w:szCs w:val="24"/>
              </w:rPr>
            </w:pPr>
          </w:p>
        </w:tc>
        <w:tc>
          <w:tcPr>
            <w:tcW w:w="2687" w:type="dxa"/>
            <w:gridSpan w:val="3"/>
            <w:tcMar>
              <w:top w:w="50" w:type="dxa"/>
              <w:left w:w="100" w:type="dxa"/>
            </w:tcMar>
            <w:vAlign w:val="center"/>
          </w:tcPr>
          <w:p w:rsidR="006D0FDB" w:rsidRPr="00E3360C" w:rsidRDefault="006D0FDB">
            <w:pPr>
              <w:spacing w:after="0"/>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Количество</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часов</w:t>
            </w:r>
            <w:proofErr w:type="spellEnd"/>
          </w:p>
        </w:tc>
        <w:tc>
          <w:tcPr>
            <w:tcW w:w="5245" w:type="dxa"/>
            <w:vMerge w:val="restart"/>
          </w:tcPr>
          <w:p w:rsidR="006D0FDB" w:rsidRPr="00E3360C" w:rsidRDefault="006D0FDB" w:rsidP="000E6BF1">
            <w:pPr>
              <w:rPr>
                <w:rFonts w:ascii="Times New Roman" w:hAnsi="Times New Roman" w:cs="Times New Roman"/>
                <w:b/>
                <w:color w:val="000000"/>
                <w:sz w:val="24"/>
                <w:szCs w:val="24"/>
              </w:rPr>
            </w:pPr>
            <w:proofErr w:type="spellStart"/>
            <w:r w:rsidRPr="00E3360C">
              <w:rPr>
                <w:rFonts w:ascii="Times New Roman" w:hAnsi="Times New Roman" w:cs="Times New Roman"/>
                <w:b/>
                <w:color w:val="000000"/>
                <w:sz w:val="24"/>
                <w:szCs w:val="24"/>
              </w:rPr>
              <w:t>Виды</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деятельности</w:t>
            </w:r>
            <w:proofErr w:type="spellEnd"/>
          </w:p>
        </w:tc>
        <w:tc>
          <w:tcPr>
            <w:tcW w:w="2409" w:type="dxa"/>
            <w:vMerge w:val="restart"/>
            <w:tcMar>
              <w:top w:w="50" w:type="dxa"/>
              <w:left w:w="100" w:type="dxa"/>
            </w:tcMar>
            <w:vAlign w:val="center"/>
          </w:tcPr>
          <w:p w:rsidR="006D0FDB" w:rsidRPr="00E3360C" w:rsidRDefault="006D0FDB">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Электронные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цифровые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образовательные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ресурсы</w:t>
            </w:r>
            <w:proofErr w:type="spellEnd"/>
            <w:r w:rsidRPr="00E3360C">
              <w:rPr>
                <w:rFonts w:ascii="Times New Roman" w:hAnsi="Times New Roman" w:cs="Times New Roman"/>
                <w:b/>
                <w:color w:val="000000"/>
                <w:sz w:val="24"/>
                <w:szCs w:val="24"/>
              </w:rPr>
              <w:t xml:space="preserve"> </w:t>
            </w:r>
          </w:p>
          <w:p w:rsidR="006D0FDB" w:rsidRPr="00E3360C" w:rsidRDefault="006D0FDB">
            <w:pPr>
              <w:spacing w:after="0"/>
              <w:ind w:left="135"/>
              <w:rPr>
                <w:rFonts w:ascii="Times New Roman" w:hAnsi="Times New Roman" w:cs="Times New Roman"/>
                <w:sz w:val="24"/>
                <w:szCs w:val="24"/>
              </w:rPr>
            </w:pPr>
          </w:p>
        </w:tc>
        <w:tc>
          <w:tcPr>
            <w:tcW w:w="1358" w:type="dxa"/>
            <w:vMerge w:val="restart"/>
          </w:tcPr>
          <w:p w:rsidR="006D0FDB" w:rsidRPr="00E3360C" w:rsidRDefault="006D0FDB" w:rsidP="006F2B26">
            <w:pPr>
              <w:spacing w:after="0"/>
              <w:ind w:left="135"/>
              <w:rPr>
                <w:rFonts w:ascii="Times New Roman" w:hAnsi="Times New Roman" w:cs="Times New Roman"/>
                <w:b/>
                <w:color w:val="000000"/>
                <w:sz w:val="24"/>
                <w:szCs w:val="24"/>
                <w:lang w:val="ru-RU"/>
              </w:rPr>
            </w:pPr>
            <w:r w:rsidRPr="00E3360C">
              <w:rPr>
                <w:rFonts w:ascii="Times New Roman" w:hAnsi="Times New Roman" w:cs="Times New Roman"/>
                <w:b/>
                <w:color w:val="000000"/>
                <w:sz w:val="24"/>
                <w:szCs w:val="24"/>
                <w:lang w:val="ru-RU"/>
              </w:rPr>
              <w:t xml:space="preserve">Формируемые социально-значимые и ценностные отношения (приложение) </w:t>
            </w:r>
          </w:p>
          <w:p w:rsidR="006D0FDB" w:rsidRPr="00E3360C" w:rsidRDefault="006D0FDB">
            <w:pPr>
              <w:spacing w:after="0"/>
              <w:ind w:left="135"/>
              <w:rPr>
                <w:rFonts w:ascii="Times New Roman" w:hAnsi="Times New Roman" w:cs="Times New Roman"/>
                <w:b/>
                <w:color w:val="000000"/>
                <w:sz w:val="24"/>
                <w:szCs w:val="24"/>
                <w:lang w:val="ru-RU"/>
              </w:rPr>
            </w:pPr>
          </w:p>
        </w:tc>
      </w:tr>
      <w:tr w:rsidR="006D0FDB" w:rsidRPr="00E3360C" w:rsidTr="006D0FDB">
        <w:trPr>
          <w:trHeight w:val="144"/>
          <w:tblCellSpacing w:w="20" w:type="nil"/>
        </w:trPr>
        <w:tc>
          <w:tcPr>
            <w:tcW w:w="577" w:type="dxa"/>
            <w:vMerge/>
            <w:tcBorders>
              <w:top w:val="nil"/>
            </w:tcBorders>
            <w:tcMar>
              <w:top w:w="50" w:type="dxa"/>
              <w:left w:w="100" w:type="dxa"/>
            </w:tcMar>
          </w:tcPr>
          <w:p w:rsidR="006D0FDB" w:rsidRPr="00E3360C" w:rsidRDefault="006D0FDB">
            <w:pPr>
              <w:rPr>
                <w:rFonts w:ascii="Times New Roman" w:hAnsi="Times New Roman" w:cs="Times New Roman"/>
                <w:sz w:val="24"/>
                <w:szCs w:val="24"/>
                <w:lang w:val="ru-RU"/>
              </w:rPr>
            </w:pPr>
          </w:p>
        </w:tc>
        <w:tc>
          <w:tcPr>
            <w:tcW w:w="1556" w:type="dxa"/>
            <w:vMerge/>
            <w:tcBorders>
              <w:top w:val="nil"/>
            </w:tcBorders>
            <w:tcMar>
              <w:top w:w="50" w:type="dxa"/>
              <w:left w:w="100" w:type="dxa"/>
            </w:tcMar>
          </w:tcPr>
          <w:p w:rsidR="006D0FDB" w:rsidRPr="00E3360C" w:rsidRDefault="006D0FDB">
            <w:pPr>
              <w:rPr>
                <w:rFonts w:ascii="Times New Roman" w:hAnsi="Times New Roman" w:cs="Times New Roman"/>
                <w:sz w:val="24"/>
                <w:szCs w:val="24"/>
                <w:lang w:val="ru-RU"/>
              </w:rPr>
            </w:pPr>
          </w:p>
        </w:tc>
        <w:tc>
          <w:tcPr>
            <w:tcW w:w="777" w:type="dxa"/>
            <w:tcMar>
              <w:top w:w="50" w:type="dxa"/>
              <w:left w:w="100" w:type="dxa"/>
            </w:tcMar>
            <w:vAlign w:val="center"/>
          </w:tcPr>
          <w:p w:rsidR="006D0FDB" w:rsidRPr="00E3360C" w:rsidRDefault="006D0FDB">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Всего</w:t>
            </w:r>
            <w:proofErr w:type="spellEnd"/>
            <w:r w:rsidRPr="00E3360C">
              <w:rPr>
                <w:rFonts w:ascii="Times New Roman" w:hAnsi="Times New Roman" w:cs="Times New Roman"/>
                <w:b/>
                <w:color w:val="000000"/>
                <w:sz w:val="24"/>
                <w:szCs w:val="24"/>
              </w:rPr>
              <w:t xml:space="preserve"> </w:t>
            </w:r>
          </w:p>
          <w:p w:rsidR="006D0FDB" w:rsidRPr="00E3360C" w:rsidRDefault="006D0FDB">
            <w:pPr>
              <w:spacing w:after="0"/>
              <w:ind w:left="135"/>
              <w:rPr>
                <w:rFonts w:ascii="Times New Roman" w:hAnsi="Times New Roman" w:cs="Times New Roman"/>
                <w:sz w:val="24"/>
                <w:szCs w:val="24"/>
              </w:rPr>
            </w:pPr>
          </w:p>
        </w:tc>
        <w:tc>
          <w:tcPr>
            <w:tcW w:w="1059" w:type="dxa"/>
            <w:tcMar>
              <w:top w:w="50" w:type="dxa"/>
              <w:left w:w="100" w:type="dxa"/>
            </w:tcMar>
            <w:vAlign w:val="center"/>
          </w:tcPr>
          <w:p w:rsidR="006D0FDB" w:rsidRPr="00E3360C" w:rsidRDefault="006D0FDB">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Контрольные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работы</w:t>
            </w:r>
            <w:proofErr w:type="spellEnd"/>
            <w:r w:rsidRPr="00E3360C">
              <w:rPr>
                <w:rFonts w:ascii="Times New Roman" w:hAnsi="Times New Roman" w:cs="Times New Roman"/>
                <w:b/>
                <w:color w:val="000000"/>
                <w:sz w:val="24"/>
                <w:szCs w:val="24"/>
              </w:rPr>
              <w:t xml:space="preserve"> </w:t>
            </w:r>
          </w:p>
          <w:p w:rsidR="006D0FDB" w:rsidRPr="00E3360C" w:rsidRDefault="006D0FDB">
            <w:pPr>
              <w:spacing w:after="0"/>
              <w:ind w:left="135"/>
              <w:rPr>
                <w:rFonts w:ascii="Times New Roman" w:hAnsi="Times New Roman" w:cs="Times New Roman"/>
                <w:sz w:val="24"/>
                <w:szCs w:val="24"/>
              </w:rPr>
            </w:pPr>
          </w:p>
        </w:tc>
        <w:tc>
          <w:tcPr>
            <w:tcW w:w="851" w:type="dxa"/>
            <w:tcMar>
              <w:top w:w="50" w:type="dxa"/>
              <w:left w:w="100" w:type="dxa"/>
            </w:tcMar>
            <w:vAlign w:val="center"/>
          </w:tcPr>
          <w:p w:rsidR="006D0FDB" w:rsidRPr="00E3360C" w:rsidRDefault="006D0FDB">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Практические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работы</w:t>
            </w:r>
            <w:proofErr w:type="spellEnd"/>
            <w:r w:rsidRPr="00E3360C">
              <w:rPr>
                <w:rFonts w:ascii="Times New Roman" w:hAnsi="Times New Roman" w:cs="Times New Roman"/>
                <w:b/>
                <w:color w:val="000000"/>
                <w:sz w:val="24"/>
                <w:szCs w:val="24"/>
              </w:rPr>
              <w:t xml:space="preserve"> </w:t>
            </w:r>
          </w:p>
          <w:p w:rsidR="006D0FDB" w:rsidRPr="00E3360C" w:rsidRDefault="006D0FDB">
            <w:pPr>
              <w:spacing w:after="0"/>
              <w:ind w:left="135"/>
              <w:rPr>
                <w:rFonts w:ascii="Times New Roman" w:hAnsi="Times New Roman" w:cs="Times New Roman"/>
                <w:sz w:val="24"/>
                <w:szCs w:val="24"/>
              </w:rPr>
            </w:pPr>
          </w:p>
        </w:tc>
        <w:tc>
          <w:tcPr>
            <w:tcW w:w="5245" w:type="dxa"/>
            <w:vMerge/>
          </w:tcPr>
          <w:p w:rsidR="006D0FDB" w:rsidRPr="00E3360C" w:rsidRDefault="006D0FDB">
            <w:pPr>
              <w:rPr>
                <w:rFonts w:ascii="Times New Roman" w:hAnsi="Times New Roman" w:cs="Times New Roman"/>
                <w:sz w:val="24"/>
                <w:szCs w:val="24"/>
              </w:rPr>
            </w:pPr>
          </w:p>
        </w:tc>
        <w:tc>
          <w:tcPr>
            <w:tcW w:w="2409" w:type="dxa"/>
            <w:vMerge/>
            <w:tcBorders>
              <w:top w:val="nil"/>
            </w:tcBorders>
            <w:tcMar>
              <w:top w:w="50" w:type="dxa"/>
              <w:left w:w="100" w:type="dxa"/>
            </w:tcMar>
          </w:tcPr>
          <w:p w:rsidR="006D0FDB" w:rsidRPr="00E3360C" w:rsidRDefault="006D0FDB">
            <w:pPr>
              <w:rPr>
                <w:rFonts w:ascii="Times New Roman" w:hAnsi="Times New Roman" w:cs="Times New Roman"/>
                <w:sz w:val="24"/>
                <w:szCs w:val="24"/>
              </w:rPr>
            </w:pPr>
          </w:p>
        </w:tc>
        <w:tc>
          <w:tcPr>
            <w:tcW w:w="1358" w:type="dxa"/>
            <w:vMerge/>
          </w:tcPr>
          <w:p w:rsidR="006D0FDB" w:rsidRPr="00E3360C" w:rsidRDefault="006D0FDB">
            <w:pPr>
              <w:rPr>
                <w:rFonts w:ascii="Times New Roman" w:hAnsi="Times New Roman" w:cs="Times New Roman"/>
                <w:sz w:val="24"/>
                <w:szCs w:val="24"/>
              </w:rPr>
            </w:pPr>
          </w:p>
        </w:tc>
      </w:tr>
      <w:tr w:rsidR="00F10150" w:rsidRPr="00E3360C" w:rsidTr="006D0FDB">
        <w:trPr>
          <w:trHeight w:val="144"/>
          <w:tblCellSpacing w:w="20" w:type="nil"/>
        </w:trPr>
        <w:tc>
          <w:tcPr>
            <w:tcW w:w="577"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t>1</w:t>
            </w:r>
          </w:p>
        </w:tc>
        <w:tc>
          <w:tcPr>
            <w:tcW w:w="1556"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Тела</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вращения</w:t>
            </w:r>
            <w:proofErr w:type="spellEnd"/>
          </w:p>
        </w:tc>
        <w:tc>
          <w:tcPr>
            <w:tcW w:w="777"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12 </w:t>
            </w:r>
          </w:p>
        </w:tc>
        <w:tc>
          <w:tcPr>
            <w:tcW w:w="1059"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определения сферы и шара,</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их центра, радиуса, диаметра.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Определять</w:t>
            </w:r>
            <w:r w:rsidRPr="00E3360C">
              <w:rPr>
                <w:rFonts w:ascii="Times New Roman" w:hAnsi="Times New Roman" w:cs="Times New Roman"/>
                <w:color w:val="000000"/>
                <w:sz w:val="24"/>
                <w:szCs w:val="24"/>
                <w:lang w:val="ru-RU"/>
              </w:rPr>
              <w:t xml:space="preserve"> сферу как фигуру</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вращения окружности.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Исследовать</w:t>
            </w:r>
            <w:r w:rsidRPr="00E3360C">
              <w:rPr>
                <w:rFonts w:ascii="Times New Roman" w:hAnsi="Times New Roman" w:cs="Times New Roman"/>
                <w:color w:val="000000"/>
                <w:sz w:val="24"/>
                <w:szCs w:val="24"/>
                <w:lang w:val="ru-RU"/>
              </w:rPr>
              <w:t xml:space="preserve"> взаимное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расположение сферы и плоскости,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двух сфер, иллюстрировать это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чертежах и рисунках.</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Формулировать</w:t>
            </w:r>
            <w:r w:rsidRPr="00E3360C">
              <w:rPr>
                <w:rFonts w:ascii="Times New Roman" w:hAnsi="Times New Roman" w:cs="Times New Roman"/>
                <w:color w:val="000000"/>
                <w:sz w:val="24"/>
                <w:szCs w:val="24"/>
                <w:lang w:val="ru-RU"/>
              </w:rPr>
              <w:t xml:space="preserve"> определение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касательной плоскости к сфере,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свойство и признак касательной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плоскости.</w:t>
            </w:r>
          </w:p>
          <w:p w:rsidR="00451E00" w:rsidRDefault="006D0FDB" w:rsidP="006D0FDB">
            <w:pPr>
              <w:autoSpaceDE w:val="0"/>
              <w:autoSpaceDN w:val="0"/>
              <w:adjustRightInd w:val="0"/>
              <w:spacing w:after="0" w:line="240" w:lineRule="auto"/>
              <w:rPr>
                <w:rFonts w:ascii="Times New Roman" w:hAnsi="Times New Roman" w:cs="Times New Roman"/>
                <w:sz w:val="24"/>
                <w:szCs w:val="24"/>
                <w:lang w:val="ru-RU"/>
              </w:rPr>
            </w:pPr>
            <w:r w:rsidRPr="00451E00">
              <w:rPr>
                <w:rFonts w:ascii="Times New Roman" w:hAnsi="Times New Roman" w:cs="Times New Roman"/>
                <w:b/>
                <w:bCs/>
                <w:color w:val="000000"/>
                <w:sz w:val="24"/>
                <w:szCs w:val="24"/>
                <w:lang w:val="ru-RU"/>
              </w:rPr>
              <w:t>Знакомиться</w:t>
            </w:r>
            <w:r w:rsidRPr="00E3360C">
              <w:rPr>
                <w:rFonts w:ascii="Times New Roman" w:hAnsi="Times New Roman" w:cs="Times New Roman"/>
                <w:color w:val="000000"/>
                <w:sz w:val="24"/>
                <w:szCs w:val="24"/>
                <w:lang w:val="ru-RU"/>
              </w:rPr>
              <w:t xml:space="preserve"> с геодезическими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линиями на сфере</w:t>
            </w:r>
            <w:r w:rsidRPr="00E3360C">
              <w:rPr>
                <w:rFonts w:ascii="Times New Roman" w:hAnsi="Times New Roman" w:cs="Times New Roman"/>
                <w:sz w:val="24"/>
                <w:szCs w:val="24"/>
                <w:lang w:val="ru-RU"/>
              </w:rPr>
              <w:t xml:space="preserve"> </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что называют</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цилиндром, называть его элементы.</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объяснять, как получить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цилиндр </w:t>
            </w:r>
            <w:r w:rsidRPr="00E3360C">
              <w:rPr>
                <w:rFonts w:ascii="Times New Roman" w:hAnsi="Times New Roman" w:cs="Times New Roman"/>
                <w:color w:val="000000"/>
                <w:sz w:val="24"/>
                <w:szCs w:val="24"/>
                <w:lang w:val="ru-RU"/>
              </w:rPr>
              <w:lastRenderedPageBreak/>
              <w:t>путём вращения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прямоугольника.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Выводить,</w:t>
            </w:r>
            <w:r w:rsidRPr="00E3360C">
              <w:rPr>
                <w:rFonts w:ascii="Times New Roman" w:hAnsi="Times New Roman" w:cs="Times New Roman"/>
                <w:color w:val="000000"/>
                <w:sz w:val="24"/>
                <w:szCs w:val="24"/>
                <w:lang w:val="ru-RU"/>
              </w:rPr>
              <w:t xml:space="preserve"> использовать формулы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вычисления площади боковой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поверхности цилиндра.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распознавать развертку</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цилиндра.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 xml:space="preserve">Изображать </w:t>
            </w:r>
            <w:r w:rsidRPr="00E3360C">
              <w:rPr>
                <w:rFonts w:ascii="Times New Roman" w:hAnsi="Times New Roman" w:cs="Times New Roman"/>
                <w:color w:val="000000"/>
                <w:sz w:val="24"/>
                <w:szCs w:val="24"/>
                <w:lang w:val="ru-RU"/>
              </w:rPr>
              <w:t>цилиндр и его сечения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плоскостью, проходящей через его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ось, параллельной или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перпендикулярной оси.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площади этих сечений.</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Моделировать</w:t>
            </w:r>
            <w:r w:rsidRPr="00E3360C">
              <w:rPr>
                <w:rFonts w:ascii="Times New Roman" w:hAnsi="Times New Roman" w:cs="Times New Roman"/>
                <w:color w:val="000000"/>
                <w:sz w:val="24"/>
                <w:szCs w:val="24"/>
                <w:lang w:val="ru-RU"/>
              </w:rPr>
              <w:t xml:space="preserve"> реальные ситуации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w:t>
            </w:r>
            <w:proofErr w:type="gramStart"/>
            <w:r w:rsidRPr="00E3360C">
              <w:rPr>
                <w:rFonts w:ascii="Times New Roman" w:hAnsi="Times New Roman" w:cs="Times New Roman"/>
                <w:sz w:val="24"/>
                <w:szCs w:val="24"/>
                <w:lang w:val="ru-RU"/>
              </w:rPr>
              <w:t xml:space="preserve"> </w:t>
            </w:r>
            <w:r w:rsidRPr="00451E00">
              <w:rPr>
                <w:rFonts w:ascii="Times New Roman" w:hAnsi="Times New Roman" w:cs="Times New Roman"/>
                <w:b/>
                <w:bCs/>
                <w:color w:val="000000"/>
                <w:sz w:val="24"/>
                <w:szCs w:val="24"/>
                <w:lang w:val="ru-RU"/>
              </w:rPr>
              <w:t>О</w:t>
            </w:r>
            <w:proofErr w:type="gramEnd"/>
            <w:r w:rsidRPr="00451E00">
              <w:rPr>
                <w:rFonts w:ascii="Times New Roman" w:hAnsi="Times New Roman" w:cs="Times New Roman"/>
                <w:b/>
                <w:bCs/>
                <w:color w:val="000000"/>
                <w:sz w:val="24"/>
                <w:szCs w:val="24"/>
                <w:lang w:val="ru-RU"/>
              </w:rPr>
              <w:t>бъяснять,</w:t>
            </w:r>
            <w:r w:rsidRPr="00E3360C">
              <w:rPr>
                <w:rFonts w:ascii="Times New Roman" w:hAnsi="Times New Roman" w:cs="Times New Roman"/>
                <w:color w:val="000000"/>
                <w:sz w:val="24"/>
                <w:szCs w:val="24"/>
                <w:lang w:val="ru-RU"/>
              </w:rPr>
              <w:t xml:space="preserve"> какое тело называют</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круговым конусом, называть его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элементы.</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объяснять, как получить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конус путём вращения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прямоугольного треугольника.</w:t>
            </w:r>
            <w:r w:rsidRPr="00E3360C">
              <w:rPr>
                <w:rFonts w:ascii="Times New Roman" w:hAnsi="Times New Roman" w:cs="Times New Roman"/>
                <w:sz w:val="24"/>
                <w:szCs w:val="24"/>
                <w:lang w:val="ru-RU"/>
              </w:rPr>
              <w:t xml:space="preserve"> </w:t>
            </w:r>
            <w:r w:rsidRPr="00451E00">
              <w:rPr>
                <w:rFonts w:ascii="Times New Roman" w:hAnsi="Times New Roman" w:cs="Times New Roman"/>
                <w:b/>
                <w:bCs/>
                <w:color w:val="000000"/>
                <w:sz w:val="24"/>
                <w:szCs w:val="24"/>
                <w:lang w:val="ru-RU"/>
              </w:rPr>
              <w:t>Изображать</w:t>
            </w:r>
            <w:r w:rsidRPr="00E3360C">
              <w:rPr>
                <w:rFonts w:ascii="Times New Roman" w:hAnsi="Times New Roman" w:cs="Times New Roman"/>
                <w:color w:val="000000"/>
                <w:sz w:val="24"/>
                <w:szCs w:val="24"/>
                <w:lang w:val="ru-RU"/>
              </w:rPr>
              <w:t xml:space="preserve"> конус и его сечения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плоскостью, проходящей через ось,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плоскостью,</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перпендикулярной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 оси.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распознавать развёртку</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конуса.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Выводить</w:t>
            </w:r>
            <w:r w:rsidRPr="00E3360C">
              <w:rPr>
                <w:rFonts w:ascii="Times New Roman" w:hAnsi="Times New Roman" w:cs="Times New Roman"/>
                <w:color w:val="000000"/>
                <w:sz w:val="24"/>
                <w:szCs w:val="24"/>
                <w:lang w:val="ru-RU"/>
              </w:rPr>
              <w:t>, использовать формулы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 вычисления площади боковой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поверхности конуса.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площади сечений,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проходящих через вершину конуса</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или перпендикулярных его оси.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Объяснять,</w:t>
            </w:r>
            <w:r w:rsidRPr="00E3360C">
              <w:rPr>
                <w:rFonts w:ascii="Times New Roman" w:hAnsi="Times New Roman" w:cs="Times New Roman"/>
                <w:color w:val="000000"/>
                <w:sz w:val="24"/>
                <w:szCs w:val="24"/>
                <w:lang w:val="ru-RU"/>
              </w:rPr>
              <w:t xml:space="preserve"> какое тело называется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усечённым конусом.</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xml:space="preserve"> объяснять, как его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получить путём вращения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прямоугольной трапеции.</w:t>
            </w:r>
          </w:p>
          <w:p w:rsidR="00451E00" w:rsidRDefault="006D0FDB" w:rsidP="006D0FDB">
            <w:pPr>
              <w:autoSpaceDE w:val="0"/>
              <w:autoSpaceDN w:val="0"/>
              <w:adjustRightInd w:val="0"/>
              <w:spacing w:after="0" w:line="240" w:lineRule="auto"/>
              <w:rPr>
                <w:rFonts w:ascii="Times New Roman" w:hAnsi="Times New Roman" w:cs="Times New Roman"/>
                <w:sz w:val="24"/>
                <w:szCs w:val="24"/>
                <w:lang w:val="ru-RU"/>
              </w:rPr>
            </w:pPr>
            <w:r w:rsidRPr="00451E00">
              <w:rPr>
                <w:rFonts w:ascii="Times New Roman" w:hAnsi="Times New Roman" w:cs="Times New Roman"/>
                <w:b/>
                <w:bCs/>
                <w:color w:val="000000"/>
                <w:sz w:val="24"/>
                <w:szCs w:val="24"/>
                <w:lang w:val="ru-RU"/>
              </w:rPr>
              <w:t>Выводить,</w:t>
            </w:r>
            <w:r w:rsidRPr="00E3360C">
              <w:rPr>
                <w:rFonts w:ascii="Times New Roman" w:hAnsi="Times New Roman" w:cs="Times New Roman"/>
                <w:color w:val="000000"/>
                <w:sz w:val="24"/>
                <w:szCs w:val="24"/>
                <w:lang w:val="ru-RU"/>
              </w:rPr>
              <w:t xml:space="preserve"> применять формулу</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 вычисления площади боковой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поверхности усечённого конуса</w:t>
            </w:r>
            <w:r w:rsidRPr="00E3360C">
              <w:rPr>
                <w:rFonts w:ascii="Times New Roman" w:hAnsi="Times New Roman" w:cs="Times New Roman"/>
                <w:sz w:val="24"/>
                <w:szCs w:val="24"/>
                <w:lang w:val="ru-RU"/>
              </w:rPr>
              <w:t xml:space="preserve"> </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 xml:space="preserve">проводить </w:t>
            </w:r>
            <w:r w:rsidRPr="00E3360C">
              <w:rPr>
                <w:rFonts w:ascii="Times New Roman" w:hAnsi="Times New Roman" w:cs="Times New Roman"/>
                <w:color w:val="000000"/>
                <w:sz w:val="24"/>
                <w:szCs w:val="24"/>
                <w:lang w:val="ru-RU"/>
              </w:rPr>
              <w:lastRenderedPageBreak/>
              <w:t>аналогии.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Решать</w:t>
            </w:r>
            <w:r w:rsidRPr="00E3360C">
              <w:rPr>
                <w:rFonts w:ascii="Times New Roman" w:hAnsi="Times New Roman" w:cs="Times New Roman"/>
                <w:color w:val="000000"/>
                <w:sz w:val="24"/>
                <w:szCs w:val="24"/>
                <w:lang w:val="ru-RU"/>
              </w:rPr>
              <w:t xml:space="preserve"> стереометрические задачи,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связанные с телами вращения,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построением сечений тел вращения,</w:t>
            </w: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с комбинациями тел вращения</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 многогранников на нахождение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геометрических величин.</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Использовать</w:t>
            </w:r>
            <w:r w:rsidRPr="00E3360C">
              <w:rPr>
                <w:rFonts w:ascii="Times New Roman" w:hAnsi="Times New Roman" w:cs="Times New Roman"/>
                <w:color w:val="000000"/>
                <w:sz w:val="24"/>
                <w:szCs w:val="24"/>
                <w:lang w:val="ru-RU"/>
              </w:rPr>
              <w:t xml:space="preserve"> при решении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стереометрических задач</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планиметрические факты и методы</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задачи на вычисление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доказательство.</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Моделировать</w:t>
            </w:r>
            <w:r w:rsidRPr="00E3360C">
              <w:rPr>
                <w:rFonts w:ascii="Times New Roman" w:hAnsi="Times New Roman" w:cs="Times New Roman"/>
                <w:color w:val="000000"/>
                <w:sz w:val="24"/>
                <w:szCs w:val="24"/>
                <w:lang w:val="ru-RU"/>
              </w:rPr>
              <w:t xml:space="preserve"> реальные ситуации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lastRenderedPageBreak/>
              <w:t xml:space="preserve">1. Российская электронная школа </w:t>
            </w:r>
            <w:r w:rsidRPr="00E3360C">
              <w:rPr>
                <w:rFonts w:ascii="Times New Roman" w:hAnsi="Times New Roman" w:cs="Times New Roman"/>
                <w:color w:val="0563C2"/>
                <w:sz w:val="24"/>
                <w:szCs w:val="24"/>
                <w:lang w:val="ru-RU"/>
              </w:rPr>
              <w:t>https://resh.edu.ru/subject/lesson/2031/main/</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https://www.yaklass.ru/p/geometria/9-klass/nachalnye-svedeniia-ostereometrii-</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rPr>
            </w:pPr>
            <w:r w:rsidRPr="00E3360C">
              <w:rPr>
                <w:rFonts w:ascii="Times New Roman" w:hAnsi="Times New Roman" w:cs="Times New Roman"/>
                <w:color w:val="0563C2"/>
                <w:sz w:val="24"/>
                <w:szCs w:val="24"/>
              </w:rPr>
              <w:t>13313/tcilindr-konus-sfera-13315/re-f78fa3ef-0945-4686-b080-</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lang w:val="ru-RU"/>
              </w:rPr>
              <w:t>5f4e17baf76e</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77"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2</w:t>
            </w:r>
          </w:p>
        </w:tc>
        <w:tc>
          <w:tcPr>
            <w:tcW w:w="1556"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Объёмы</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тел</w:t>
            </w:r>
            <w:proofErr w:type="spellEnd"/>
          </w:p>
        </w:tc>
        <w:tc>
          <w:tcPr>
            <w:tcW w:w="777"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5 </w:t>
            </w:r>
          </w:p>
        </w:tc>
        <w:tc>
          <w:tcPr>
            <w:tcW w:w="1059"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Выводить</w:t>
            </w:r>
            <w:r w:rsidRPr="00E3360C">
              <w:rPr>
                <w:rFonts w:ascii="Times New Roman" w:hAnsi="Times New Roman" w:cs="Times New Roman"/>
                <w:color w:val="000000"/>
                <w:sz w:val="24"/>
                <w:szCs w:val="24"/>
                <w:lang w:val="ru-RU"/>
              </w:rPr>
              <w:t>, использовать формулы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объёмов: призмы, цилиндра,</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пирамиды, конуса; усечённой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пирамиды и усечённого конуса.</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 xml:space="preserve">Решать </w:t>
            </w:r>
            <w:r w:rsidRPr="00E3360C">
              <w:rPr>
                <w:rFonts w:ascii="Times New Roman" w:hAnsi="Times New Roman" w:cs="Times New Roman"/>
                <w:color w:val="000000"/>
                <w:sz w:val="24"/>
                <w:szCs w:val="24"/>
                <w:lang w:val="ru-RU"/>
              </w:rPr>
              <w:t>стереометрические задачи,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связанные с вычислением объёмов.</w:t>
            </w:r>
          </w:p>
          <w:p w:rsidR="00451E00" w:rsidRDefault="006D0FDB" w:rsidP="006D0FDB">
            <w:pPr>
              <w:autoSpaceDE w:val="0"/>
              <w:autoSpaceDN w:val="0"/>
              <w:adjustRightInd w:val="0"/>
              <w:spacing w:after="0" w:line="240" w:lineRule="auto"/>
              <w:rPr>
                <w:rFonts w:ascii="Times New Roman" w:hAnsi="Times New Roman" w:cs="Times New Roman"/>
                <w:sz w:val="24"/>
                <w:szCs w:val="24"/>
                <w:lang w:val="ru-RU"/>
              </w:rPr>
            </w:pPr>
            <w:r w:rsidRPr="00451E00">
              <w:rPr>
                <w:rFonts w:ascii="Times New Roman" w:hAnsi="Times New Roman" w:cs="Times New Roman"/>
                <w:b/>
                <w:bCs/>
                <w:color w:val="000000"/>
                <w:sz w:val="24"/>
                <w:szCs w:val="24"/>
                <w:lang w:val="ru-RU"/>
              </w:rPr>
              <w:t>Формулировать</w:t>
            </w:r>
            <w:r w:rsidRPr="00E3360C">
              <w:rPr>
                <w:rFonts w:ascii="Times New Roman" w:hAnsi="Times New Roman" w:cs="Times New Roman"/>
                <w:color w:val="000000"/>
                <w:sz w:val="24"/>
                <w:szCs w:val="24"/>
                <w:lang w:val="ru-RU"/>
              </w:rPr>
              <w:t xml:space="preserve"> определение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шарового сегмента, шарового слоя,</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шарового сектора.</w:t>
            </w:r>
            <w:r w:rsidRPr="00E3360C">
              <w:rPr>
                <w:rFonts w:ascii="Times New Roman" w:hAnsi="Times New Roman" w:cs="Times New Roman"/>
                <w:sz w:val="24"/>
                <w:szCs w:val="24"/>
                <w:lang w:val="ru-RU"/>
              </w:rPr>
              <w:t xml:space="preserve"> </w:t>
            </w:r>
            <w:r w:rsidRPr="00451E00">
              <w:rPr>
                <w:rFonts w:ascii="Times New Roman" w:hAnsi="Times New Roman" w:cs="Times New Roman"/>
                <w:b/>
                <w:bCs/>
                <w:color w:val="000000"/>
                <w:sz w:val="24"/>
                <w:szCs w:val="24"/>
                <w:lang w:val="ru-RU"/>
              </w:rPr>
              <w:t>Применять</w:t>
            </w:r>
            <w:r w:rsidRPr="00E3360C">
              <w:rPr>
                <w:rFonts w:ascii="Times New Roman" w:hAnsi="Times New Roman" w:cs="Times New Roman"/>
                <w:color w:val="000000"/>
                <w:sz w:val="24"/>
                <w:szCs w:val="24"/>
                <w:lang w:val="ru-RU"/>
              </w:rPr>
              <w:t xml:space="preserve"> формулы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для нахождения объёмов шарового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сегмента, шарового сектора</w:t>
            </w:r>
            <w:r w:rsidRPr="00E3360C">
              <w:rPr>
                <w:rFonts w:ascii="Times New Roman" w:hAnsi="Times New Roman" w:cs="Times New Roman"/>
                <w:sz w:val="24"/>
                <w:szCs w:val="24"/>
                <w:lang w:val="ru-RU"/>
              </w:rPr>
              <w:t xml:space="preserve"> </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Решать</w:t>
            </w:r>
            <w:r w:rsidRPr="00E3360C">
              <w:rPr>
                <w:rFonts w:ascii="Times New Roman" w:hAnsi="Times New Roman" w:cs="Times New Roman"/>
                <w:color w:val="000000"/>
                <w:sz w:val="24"/>
                <w:szCs w:val="24"/>
                <w:lang w:val="ru-RU"/>
              </w:rPr>
              <w:t xml:space="preserve"> стереометрические задачи,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связанные с объёмом шара</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площадью сферы.</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 xml:space="preserve">Моделировать </w:t>
            </w:r>
            <w:r w:rsidRPr="00E3360C">
              <w:rPr>
                <w:rFonts w:ascii="Times New Roman" w:hAnsi="Times New Roman" w:cs="Times New Roman"/>
                <w:color w:val="000000"/>
                <w:sz w:val="24"/>
                <w:szCs w:val="24"/>
                <w:lang w:val="ru-RU"/>
              </w:rPr>
              <w:t>реальные ситуации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понятий.</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Решать</w:t>
            </w:r>
            <w:r w:rsidRPr="00E3360C">
              <w:rPr>
                <w:rFonts w:ascii="Times New Roman" w:hAnsi="Times New Roman" w:cs="Times New Roman"/>
                <w:color w:val="000000"/>
                <w:sz w:val="24"/>
                <w:szCs w:val="24"/>
                <w:lang w:val="ru-RU"/>
              </w:rPr>
              <w:t xml:space="preserve"> стереометрические задачи,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связанные с соотношением объёмов</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поверхностей</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lastRenderedPageBreak/>
              <w:t>подобных тел</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 пространстве.</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Моделировать</w:t>
            </w:r>
            <w:r w:rsidRPr="00E3360C">
              <w:rPr>
                <w:rFonts w:ascii="Times New Roman" w:hAnsi="Times New Roman" w:cs="Times New Roman"/>
                <w:color w:val="000000"/>
                <w:sz w:val="24"/>
                <w:szCs w:val="24"/>
                <w:lang w:val="ru-RU"/>
              </w:rPr>
              <w:t xml:space="preserve"> реальные ситуации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на языке геометрии, исследовать</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построенные модели</w:t>
            </w:r>
          </w:p>
          <w:p w:rsidR="00F10150"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 использованием геометрических</w:t>
            </w:r>
            <w:r w:rsidR="00451E00">
              <w:rPr>
                <w:rFonts w:ascii="Times New Roman" w:hAnsi="Times New Roman" w:cs="Times New Roman"/>
                <w:color w:val="000000"/>
                <w:sz w:val="24"/>
                <w:szCs w:val="24"/>
                <w:lang w:val="ru-RU"/>
              </w:rPr>
              <w:t xml:space="preserve"> п</w:t>
            </w:r>
            <w:r w:rsidRPr="00E3360C">
              <w:rPr>
                <w:rFonts w:ascii="Times New Roman" w:hAnsi="Times New Roman" w:cs="Times New Roman"/>
                <w:color w:val="000000"/>
                <w:sz w:val="24"/>
                <w:szCs w:val="24"/>
                <w:lang w:val="ru-RU"/>
              </w:rPr>
              <w:t>онятий</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lastRenderedPageBreak/>
              <w:t>1. Российская электронная школа https://resh.edu.ru/subject/lesson/4904/conspect/</w:t>
            </w:r>
          </w:p>
          <w:p w:rsidR="00F10150" w:rsidRPr="00E3360C" w:rsidRDefault="00F10150" w:rsidP="006F2B26">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https://www.yaklass.ru/p/geometria/11-klass/nakhozhdenie-obemov-tel-10440</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77"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3</w:t>
            </w:r>
          </w:p>
        </w:tc>
        <w:tc>
          <w:tcPr>
            <w:tcW w:w="1556"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Векторы и координаты в пространстве</w:t>
            </w:r>
          </w:p>
        </w:tc>
        <w:tc>
          <w:tcPr>
            <w:tcW w:w="777"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10 </w:t>
            </w:r>
          </w:p>
        </w:tc>
        <w:tc>
          <w:tcPr>
            <w:tcW w:w="1059"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451E00"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Актуализировать</w:t>
            </w:r>
            <w:r w:rsidRPr="00E3360C">
              <w:rPr>
                <w:rFonts w:ascii="Times New Roman" w:hAnsi="Times New Roman" w:cs="Times New Roman"/>
                <w:color w:val="000000"/>
                <w:sz w:val="24"/>
                <w:szCs w:val="24"/>
                <w:lang w:val="ru-RU"/>
              </w:rPr>
              <w:t xml:space="preserve"> факты и методы</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планиметрии, релевантные теме,</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проводить аналогии.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Оперировать</w:t>
            </w:r>
            <w:r w:rsidRPr="00E3360C">
              <w:rPr>
                <w:rFonts w:ascii="Times New Roman" w:hAnsi="Times New Roman" w:cs="Times New Roman"/>
                <w:color w:val="000000"/>
                <w:sz w:val="24"/>
                <w:szCs w:val="24"/>
                <w:lang w:val="ru-RU"/>
              </w:rPr>
              <w:t xml:space="preserve"> понятием вектор</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 пространстве.</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451E00">
              <w:rPr>
                <w:rFonts w:ascii="Times New Roman" w:hAnsi="Times New Roman" w:cs="Times New Roman"/>
                <w:b/>
                <w:bCs/>
                <w:color w:val="000000"/>
                <w:sz w:val="24"/>
                <w:szCs w:val="24"/>
                <w:lang w:val="ru-RU"/>
              </w:rPr>
              <w:t>Формулировать</w:t>
            </w:r>
            <w:r w:rsidRPr="00E3360C">
              <w:rPr>
                <w:rFonts w:ascii="Times New Roman" w:hAnsi="Times New Roman" w:cs="Times New Roman"/>
                <w:color w:val="000000"/>
                <w:sz w:val="24"/>
                <w:szCs w:val="24"/>
                <w:lang w:val="ru-RU"/>
              </w:rPr>
              <w:t xml:space="preserve"> правило</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параллелепипеда при сложении</w:t>
            </w:r>
            <w:r w:rsidR="00451E00">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векторов.</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Складывать</w:t>
            </w:r>
            <w:r w:rsidRPr="00E3360C">
              <w:rPr>
                <w:rFonts w:ascii="Times New Roman" w:hAnsi="Times New Roman" w:cs="Times New Roman"/>
                <w:color w:val="000000"/>
                <w:sz w:val="24"/>
                <w:szCs w:val="24"/>
                <w:lang w:val="ru-RU"/>
              </w:rPr>
              <w:t>, вычитать векторы,</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умножать вектор на число.</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Изучать</w:t>
            </w:r>
            <w:r w:rsidRPr="00E3360C">
              <w:rPr>
                <w:rFonts w:ascii="Times New Roman" w:hAnsi="Times New Roman" w:cs="Times New Roman"/>
                <w:color w:val="000000"/>
                <w:sz w:val="24"/>
                <w:szCs w:val="24"/>
                <w:lang w:val="ru-RU"/>
              </w:rPr>
              <w:t xml:space="preserve"> основные свойства этих</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операций.</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Давать</w:t>
            </w:r>
            <w:r w:rsidRPr="00E3360C">
              <w:rPr>
                <w:rFonts w:ascii="Times New Roman" w:hAnsi="Times New Roman" w:cs="Times New Roman"/>
                <w:color w:val="000000"/>
                <w:sz w:val="24"/>
                <w:szCs w:val="24"/>
                <w:lang w:val="ru-RU"/>
              </w:rPr>
              <w:t xml:space="preserve"> определение прямоугольной</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системы координат в пространстве.</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Выразить</w:t>
            </w:r>
            <w:r w:rsidRPr="00E3360C">
              <w:rPr>
                <w:rFonts w:ascii="Times New Roman" w:hAnsi="Times New Roman" w:cs="Times New Roman"/>
                <w:color w:val="000000"/>
                <w:sz w:val="24"/>
                <w:szCs w:val="24"/>
                <w:lang w:val="ru-RU"/>
              </w:rPr>
              <w:t xml:space="preserve"> координаты вектора</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через координаты его концов.</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Выводить,</w:t>
            </w:r>
            <w:r w:rsidRPr="00E3360C">
              <w:rPr>
                <w:rFonts w:ascii="Times New Roman" w:hAnsi="Times New Roman" w:cs="Times New Roman"/>
                <w:color w:val="000000"/>
                <w:sz w:val="24"/>
                <w:szCs w:val="24"/>
                <w:lang w:val="ru-RU"/>
              </w:rPr>
              <w:t xml:space="preserve"> использовать формулу</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длины вектора и расстояния между</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точками.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Выражать</w:t>
            </w:r>
            <w:r w:rsidRPr="00E3360C">
              <w:rPr>
                <w:rFonts w:ascii="Times New Roman" w:hAnsi="Times New Roman" w:cs="Times New Roman"/>
                <w:color w:val="000000"/>
                <w:sz w:val="24"/>
                <w:szCs w:val="24"/>
                <w:lang w:val="ru-RU"/>
              </w:rPr>
              <w:t xml:space="preserve"> скалярное произведение</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векторов через их координаты,</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вычислять угол между двумя</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векторами, двумя прямыми.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Находить</w:t>
            </w:r>
            <w:r w:rsidRPr="00E3360C">
              <w:rPr>
                <w:rFonts w:ascii="Times New Roman" w:hAnsi="Times New Roman" w:cs="Times New Roman"/>
                <w:color w:val="000000"/>
                <w:sz w:val="24"/>
                <w:szCs w:val="24"/>
                <w:lang w:val="ru-RU"/>
              </w:rPr>
              <w:t xml:space="preserve"> угол между прямой</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и плоскостью, угол между двумя</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плоскостями аналитическими</w:t>
            </w:r>
          </w:p>
          <w:p w:rsidR="006D0FDB"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методами.</w:t>
            </w:r>
          </w:p>
          <w:p w:rsidR="00F10150" w:rsidRPr="00E3360C" w:rsidRDefault="006D0FDB" w:rsidP="006D0FDB">
            <w:pPr>
              <w:autoSpaceDE w:val="0"/>
              <w:autoSpaceDN w:val="0"/>
              <w:adjustRightInd w:val="0"/>
              <w:spacing w:after="0" w:line="240" w:lineRule="auto"/>
              <w:rPr>
                <w:rFonts w:ascii="Times New Roman" w:hAnsi="Times New Roman" w:cs="Times New Roman"/>
                <w:color w:val="000000"/>
                <w:sz w:val="24"/>
                <w:szCs w:val="24"/>
                <w:lang w:val="ru-RU"/>
              </w:rPr>
            </w:pPr>
            <w:r w:rsidRPr="00E7737D">
              <w:rPr>
                <w:rFonts w:ascii="Times New Roman" w:hAnsi="Times New Roman" w:cs="Times New Roman"/>
                <w:b/>
                <w:bCs/>
                <w:color w:val="000000"/>
                <w:sz w:val="24"/>
                <w:szCs w:val="24"/>
                <w:lang w:val="ru-RU"/>
              </w:rPr>
              <w:t>Выводить,</w:t>
            </w:r>
            <w:r w:rsidRPr="00E3360C">
              <w:rPr>
                <w:rFonts w:ascii="Times New Roman" w:hAnsi="Times New Roman" w:cs="Times New Roman"/>
                <w:color w:val="000000"/>
                <w:sz w:val="24"/>
                <w:szCs w:val="24"/>
                <w:lang w:val="ru-RU"/>
              </w:rPr>
              <w:t xml:space="preserve"> использовать формулу</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расстояния от точки до плоскости</w:t>
            </w:r>
          </w:p>
        </w:tc>
        <w:tc>
          <w:tcPr>
            <w:tcW w:w="2409" w:type="dxa"/>
            <w:tcMar>
              <w:top w:w="50" w:type="dxa"/>
              <w:left w:w="100" w:type="dxa"/>
            </w:tcMar>
            <w:vAlign w:val="center"/>
          </w:tcPr>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1. Российская электронная школа </w:t>
            </w:r>
            <w:r w:rsidRPr="00E3360C">
              <w:rPr>
                <w:rFonts w:ascii="Times New Roman" w:hAnsi="Times New Roman" w:cs="Times New Roman"/>
                <w:color w:val="0563C2"/>
                <w:sz w:val="24"/>
                <w:szCs w:val="24"/>
                <w:lang w:val="ru-RU"/>
              </w:rPr>
              <w:t>https://resh.edu.ru/subject/lesson/5724/conspect/</w:t>
            </w:r>
          </w:p>
          <w:p w:rsidR="00F10150" w:rsidRPr="00E3360C" w:rsidRDefault="00F10150" w:rsidP="006F2B26">
            <w:pPr>
              <w:autoSpaceDE w:val="0"/>
              <w:autoSpaceDN w:val="0"/>
              <w:adjustRightInd w:val="0"/>
              <w:spacing w:after="0" w:line="240" w:lineRule="auto"/>
              <w:rPr>
                <w:rFonts w:ascii="Times New Roman" w:hAnsi="Times New Roman" w:cs="Times New Roman"/>
                <w:color w:val="0563C2"/>
                <w:sz w:val="24"/>
                <w:szCs w:val="24"/>
                <w:lang w:val="ru-RU"/>
              </w:rPr>
            </w:pPr>
            <w:r w:rsidRPr="00E3360C">
              <w:rPr>
                <w:rFonts w:ascii="Times New Roman" w:hAnsi="Times New Roman" w:cs="Times New Roman"/>
                <w:color w:val="000000"/>
                <w:sz w:val="24"/>
                <w:szCs w:val="24"/>
                <w:lang w:val="ru-RU"/>
              </w:rPr>
              <w:t xml:space="preserve">2. </w:t>
            </w:r>
            <w:proofErr w:type="spellStart"/>
            <w:r w:rsidRPr="00E3360C">
              <w:rPr>
                <w:rFonts w:ascii="Times New Roman" w:hAnsi="Times New Roman" w:cs="Times New Roman"/>
                <w:color w:val="000000"/>
                <w:sz w:val="24"/>
                <w:szCs w:val="24"/>
                <w:lang w:val="ru-RU"/>
              </w:rPr>
              <w:t>ЯКласс</w:t>
            </w:r>
            <w:proofErr w:type="spellEnd"/>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563C2"/>
                <w:sz w:val="24"/>
                <w:szCs w:val="24"/>
                <w:lang w:val="ru-RU"/>
              </w:rPr>
              <w:t>https://www.yaklass.ru/p/geometria/11-klass/priamougolnaia-sistemakoordinat-</w:t>
            </w:r>
          </w:p>
          <w:p w:rsidR="00F10150" w:rsidRPr="00E3360C" w:rsidRDefault="00F10150" w:rsidP="006F2B26">
            <w:pPr>
              <w:spacing w:after="0"/>
              <w:ind w:left="135"/>
              <w:rPr>
                <w:rFonts w:ascii="Times New Roman" w:hAnsi="Times New Roman" w:cs="Times New Roman"/>
                <w:sz w:val="24"/>
                <w:szCs w:val="24"/>
              </w:rPr>
            </w:pPr>
            <w:r w:rsidRPr="00E3360C">
              <w:rPr>
                <w:rFonts w:ascii="Times New Roman" w:hAnsi="Times New Roman" w:cs="Times New Roman"/>
                <w:color w:val="0563C2"/>
                <w:sz w:val="24"/>
                <w:szCs w:val="24"/>
              </w:rPr>
              <w:t>v-prostranstve-metod-koordinat-10439/abstcissa-ordinata-i-applikata-</w:t>
            </w:r>
          </w:p>
        </w:tc>
        <w:tc>
          <w:tcPr>
            <w:tcW w:w="1358" w:type="dxa"/>
          </w:tcPr>
          <w:p w:rsidR="00F10150" w:rsidRPr="00E3360C" w:rsidRDefault="00F10150" w:rsidP="006F2B26">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577" w:type="dxa"/>
            <w:tcMar>
              <w:top w:w="50" w:type="dxa"/>
              <w:left w:w="100" w:type="dxa"/>
            </w:tcMar>
            <w:vAlign w:val="center"/>
          </w:tcPr>
          <w:p w:rsidR="00F10150" w:rsidRPr="00E3360C" w:rsidRDefault="00F10150">
            <w:pPr>
              <w:spacing w:after="0"/>
              <w:rPr>
                <w:rFonts w:ascii="Times New Roman" w:hAnsi="Times New Roman" w:cs="Times New Roman"/>
                <w:sz w:val="24"/>
                <w:szCs w:val="24"/>
              </w:rPr>
            </w:pPr>
            <w:r w:rsidRPr="00E3360C">
              <w:rPr>
                <w:rFonts w:ascii="Times New Roman" w:hAnsi="Times New Roman" w:cs="Times New Roman"/>
                <w:color w:val="000000"/>
                <w:sz w:val="24"/>
                <w:szCs w:val="24"/>
              </w:rPr>
              <w:t>4</w:t>
            </w:r>
          </w:p>
        </w:tc>
        <w:tc>
          <w:tcPr>
            <w:tcW w:w="1556" w:type="dxa"/>
            <w:tcMar>
              <w:top w:w="50" w:type="dxa"/>
              <w:left w:w="100" w:type="dxa"/>
            </w:tcMar>
            <w:vAlign w:val="center"/>
          </w:tcPr>
          <w:p w:rsidR="00F10150" w:rsidRPr="00E3360C" w:rsidRDefault="00F10150">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Повторение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обобщение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систематизация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знаний</w:t>
            </w:r>
            <w:proofErr w:type="spellEnd"/>
          </w:p>
        </w:tc>
        <w:tc>
          <w:tcPr>
            <w:tcW w:w="777"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7 </w:t>
            </w:r>
          </w:p>
        </w:tc>
        <w:tc>
          <w:tcPr>
            <w:tcW w:w="1059"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p>
        </w:tc>
        <w:tc>
          <w:tcPr>
            <w:tcW w:w="5245" w:type="dxa"/>
          </w:tcPr>
          <w:p w:rsidR="006D0FDB" w:rsidRPr="00E3360C" w:rsidRDefault="006D0FDB" w:rsidP="00E7737D">
            <w:pPr>
              <w:spacing w:after="0"/>
              <w:rPr>
                <w:rFonts w:ascii="Times New Roman" w:hAnsi="Times New Roman" w:cs="Times New Roman"/>
                <w:sz w:val="24"/>
                <w:szCs w:val="24"/>
                <w:lang w:val="ru-RU"/>
              </w:rPr>
            </w:pPr>
            <w:r w:rsidRPr="00E7737D">
              <w:rPr>
                <w:rFonts w:ascii="Times New Roman" w:hAnsi="Times New Roman" w:cs="Times New Roman"/>
                <w:b/>
                <w:bCs/>
                <w:sz w:val="24"/>
                <w:szCs w:val="24"/>
                <w:lang w:val="ru-RU"/>
              </w:rPr>
              <w:t>Решать</w:t>
            </w:r>
            <w:r w:rsidRPr="00E3360C">
              <w:rPr>
                <w:rFonts w:ascii="Times New Roman" w:hAnsi="Times New Roman" w:cs="Times New Roman"/>
                <w:sz w:val="24"/>
                <w:szCs w:val="24"/>
                <w:lang w:val="ru-RU"/>
              </w:rPr>
              <w:t xml:space="preserve"> простейшие задачи</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на нахождение длин и углов</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в геометрических фигурах,</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применять теорему Пифагора,</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теоремы синусов и</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косинусов.</w:t>
            </w:r>
          </w:p>
          <w:p w:rsidR="006D0FDB" w:rsidRPr="00E3360C" w:rsidRDefault="006D0FDB" w:rsidP="00E7737D">
            <w:pPr>
              <w:spacing w:after="0"/>
              <w:rPr>
                <w:rFonts w:ascii="Times New Roman" w:hAnsi="Times New Roman" w:cs="Times New Roman"/>
                <w:sz w:val="24"/>
                <w:szCs w:val="24"/>
                <w:lang w:val="ru-RU"/>
              </w:rPr>
            </w:pPr>
            <w:r w:rsidRPr="00E7737D">
              <w:rPr>
                <w:rFonts w:ascii="Times New Roman" w:hAnsi="Times New Roman" w:cs="Times New Roman"/>
                <w:b/>
                <w:bCs/>
                <w:sz w:val="24"/>
                <w:szCs w:val="24"/>
                <w:lang w:val="ru-RU"/>
              </w:rPr>
              <w:t>Находить</w:t>
            </w:r>
            <w:r w:rsidRPr="00E3360C">
              <w:rPr>
                <w:rFonts w:ascii="Times New Roman" w:hAnsi="Times New Roman" w:cs="Times New Roman"/>
                <w:sz w:val="24"/>
                <w:szCs w:val="24"/>
                <w:lang w:val="ru-RU"/>
              </w:rPr>
              <w:t xml:space="preserve"> площадь многоугольника,</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круга.</w:t>
            </w:r>
          </w:p>
          <w:p w:rsidR="006D0FDB" w:rsidRPr="00E3360C" w:rsidRDefault="006D0FDB" w:rsidP="00E7737D">
            <w:pPr>
              <w:spacing w:after="0"/>
              <w:rPr>
                <w:rFonts w:ascii="Times New Roman" w:hAnsi="Times New Roman" w:cs="Times New Roman"/>
                <w:sz w:val="24"/>
                <w:szCs w:val="24"/>
                <w:lang w:val="ru-RU"/>
              </w:rPr>
            </w:pPr>
            <w:r w:rsidRPr="00E7737D">
              <w:rPr>
                <w:rFonts w:ascii="Times New Roman" w:hAnsi="Times New Roman" w:cs="Times New Roman"/>
                <w:b/>
                <w:bCs/>
                <w:sz w:val="24"/>
                <w:szCs w:val="24"/>
                <w:lang w:val="ru-RU"/>
              </w:rPr>
              <w:t>Распознавать</w:t>
            </w:r>
            <w:r w:rsidRPr="00E3360C">
              <w:rPr>
                <w:rFonts w:ascii="Times New Roman" w:hAnsi="Times New Roman" w:cs="Times New Roman"/>
                <w:sz w:val="24"/>
                <w:szCs w:val="24"/>
                <w:lang w:val="ru-RU"/>
              </w:rPr>
              <w:t xml:space="preserve"> подобные фигуры,</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 xml:space="preserve">находить </w:t>
            </w:r>
            <w:r w:rsidRPr="00E3360C">
              <w:rPr>
                <w:rFonts w:ascii="Times New Roman" w:hAnsi="Times New Roman" w:cs="Times New Roman"/>
                <w:sz w:val="24"/>
                <w:szCs w:val="24"/>
                <w:lang w:val="ru-RU"/>
              </w:rPr>
              <w:lastRenderedPageBreak/>
              <w:t>отношения длин</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и площадей.</w:t>
            </w:r>
          </w:p>
          <w:p w:rsidR="00F10150" w:rsidRPr="00E7737D" w:rsidRDefault="006D0FDB" w:rsidP="00E7737D">
            <w:pPr>
              <w:spacing w:after="0"/>
              <w:rPr>
                <w:rFonts w:ascii="Times New Roman" w:hAnsi="Times New Roman" w:cs="Times New Roman"/>
                <w:sz w:val="24"/>
                <w:szCs w:val="24"/>
                <w:lang w:val="ru-RU"/>
              </w:rPr>
            </w:pPr>
            <w:r w:rsidRPr="00E7737D">
              <w:rPr>
                <w:rFonts w:ascii="Times New Roman" w:hAnsi="Times New Roman" w:cs="Times New Roman"/>
                <w:b/>
                <w:bCs/>
                <w:sz w:val="24"/>
                <w:szCs w:val="24"/>
                <w:lang w:val="ru-RU"/>
              </w:rPr>
              <w:t>Использовать</w:t>
            </w:r>
            <w:r w:rsidRPr="00E3360C">
              <w:rPr>
                <w:rFonts w:ascii="Times New Roman" w:hAnsi="Times New Roman" w:cs="Times New Roman"/>
                <w:sz w:val="24"/>
                <w:szCs w:val="24"/>
                <w:lang w:val="ru-RU"/>
              </w:rPr>
              <w:t xml:space="preserve"> при решении</w:t>
            </w:r>
            <w:r w:rsidR="00E7737D">
              <w:rPr>
                <w:rFonts w:ascii="Times New Roman" w:hAnsi="Times New Roman" w:cs="Times New Roman"/>
                <w:sz w:val="24"/>
                <w:szCs w:val="24"/>
                <w:lang w:val="ru-RU"/>
              </w:rPr>
              <w:t xml:space="preserve"> </w:t>
            </w:r>
            <w:r w:rsidRPr="00E3360C">
              <w:rPr>
                <w:rFonts w:ascii="Times New Roman" w:hAnsi="Times New Roman" w:cs="Times New Roman"/>
                <w:sz w:val="24"/>
                <w:szCs w:val="24"/>
                <w:lang w:val="ru-RU"/>
              </w:rPr>
              <w:t>стереометрических задач факты</w:t>
            </w:r>
            <w:r w:rsidR="00E7737D">
              <w:rPr>
                <w:rFonts w:ascii="Times New Roman" w:hAnsi="Times New Roman" w:cs="Times New Roman"/>
                <w:sz w:val="24"/>
                <w:szCs w:val="24"/>
                <w:lang w:val="ru-RU"/>
              </w:rPr>
              <w:t xml:space="preserve"> </w:t>
            </w:r>
            <w:r w:rsidRPr="00E7737D">
              <w:rPr>
                <w:rFonts w:ascii="Times New Roman" w:hAnsi="Times New Roman" w:cs="Times New Roman"/>
                <w:sz w:val="24"/>
                <w:szCs w:val="24"/>
                <w:lang w:val="ru-RU"/>
              </w:rPr>
              <w:t>и методы планиметрии</w:t>
            </w:r>
          </w:p>
        </w:tc>
        <w:tc>
          <w:tcPr>
            <w:tcW w:w="2409" w:type="dxa"/>
            <w:tcMar>
              <w:top w:w="50" w:type="dxa"/>
              <w:left w:w="100" w:type="dxa"/>
            </w:tcMar>
            <w:vAlign w:val="center"/>
          </w:tcPr>
          <w:p w:rsidR="00F10150" w:rsidRPr="00E7737D" w:rsidRDefault="00F10150">
            <w:pPr>
              <w:spacing w:after="0"/>
              <w:ind w:left="135"/>
              <w:rPr>
                <w:rFonts w:ascii="Times New Roman" w:hAnsi="Times New Roman" w:cs="Times New Roman"/>
                <w:sz w:val="24"/>
                <w:szCs w:val="24"/>
                <w:lang w:val="ru-RU"/>
              </w:rPr>
            </w:pPr>
          </w:p>
        </w:tc>
        <w:tc>
          <w:tcPr>
            <w:tcW w:w="1358" w:type="dxa"/>
          </w:tcPr>
          <w:p w:rsidR="00F10150" w:rsidRPr="00E3360C" w:rsidRDefault="00F10150">
            <w:pPr>
              <w:spacing w:after="0"/>
              <w:ind w:left="135"/>
              <w:rPr>
                <w:rFonts w:ascii="Times New Roman" w:hAnsi="Times New Roman" w:cs="Times New Roman"/>
                <w:sz w:val="24"/>
                <w:szCs w:val="24"/>
              </w:rPr>
            </w:pPr>
            <w:r w:rsidRPr="00E3360C">
              <w:rPr>
                <w:rFonts w:ascii="Times New Roman" w:hAnsi="Times New Roman" w:cs="Times New Roman"/>
                <w:sz w:val="24"/>
                <w:szCs w:val="24"/>
                <w:lang w:val="ru-RU"/>
              </w:rPr>
              <w:t>1;</w:t>
            </w:r>
            <w:r w:rsidRPr="00E3360C">
              <w:rPr>
                <w:rFonts w:ascii="Times New Roman" w:hAnsi="Times New Roman" w:cs="Times New Roman"/>
                <w:sz w:val="24"/>
                <w:szCs w:val="24"/>
              </w:rPr>
              <w:t>2;</w:t>
            </w:r>
            <w:r w:rsidRPr="00E3360C">
              <w:rPr>
                <w:rFonts w:ascii="Times New Roman" w:hAnsi="Times New Roman" w:cs="Times New Roman"/>
                <w:sz w:val="24"/>
                <w:szCs w:val="24"/>
                <w:lang w:val="ru-RU"/>
              </w:rPr>
              <w:t>3;4;5;6;</w:t>
            </w:r>
            <w:r w:rsidRPr="00E3360C">
              <w:rPr>
                <w:rFonts w:ascii="Times New Roman" w:hAnsi="Times New Roman" w:cs="Times New Roman"/>
                <w:sz w:val="24"/>
                <w:szCs w:val="24"/>
              </w:rPr>
              <w:t>7</w:t>
            </w:r>
            <w:r w:rsidRPr="00E3360C">
              <w:rPr>
                <w:rFonts w:ascii="Times New Roman" w:hAnsi="Times New Roman" w:cs="Times New Roman"/>
                <w:sz w:val="24"/>
                <w:szCs w:val="24"/>
                <w:lang w:val="ru-RU"/>
              </w:rPr>
              <w:t>;</w:t>
            </w:r>
            <w:r w:rsidRPr="00E3360C">
              <w:rPr>
                <w:rFonts w:ascii="Times New Roman" w:hAnsi="Times New Roman" w:cs="Times New Roman"/>
                <w:sz w:val="24"/>
                <w:szCs w:val="24"/>
              </w:rPr>
              <w:t>8</w:t>
            </w:r>
          </w:p>
        </w:tc>
      </w:tr>
      <w:tr w:rsidR="00F10150" w:rsidRPr="00E3360C" w:rsidTr="006D0FDB">
        <w:trPr>
          <w:trHeight w:val="144"/>
          <w:tblCellSpacing w:w="20" w:type="nil"/>
        </w:trPr>
        <w:tc>
          <w:tcPr>
            <w:tcW w:w="2133" w:type="dxa"/>
            <w:gridSpan w:val="2"/>
            <w:tcMar>
              <w:top w:w="50" w:type="dxa"/>
              <w:left w:w="100" w:type="dxa"/>
            </w:tcMar>
            <w:vAlign w:val="center"/>
          </w:tcPr>
          <w:p w:rsidR="00F10150" w:rsidRPr="00E3360C" w:rsidRDefault="00F10150">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lastRenderedPageBreak/>
              <w:t>ОБЩЕЕ КОЛИЧЕСТВО ЧАСОВ ПО ПРОГРАММЕ</w:t>
            </w:r>
          </w:p>
        </w:tc>
        <w:tc>
          <w:tcPr>
            <w:tcW w:w="777"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34 </w:t>
            </w:r>
          </w:p>
        </w:tc>
        <w:tc>
          <w:tcPr>
            <w:tcW w:w="1059"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3 </w:t>
            </w:r>
          </w:p>
        </w:tc>
        <w:tc>
          <w:tcPr>
            <w:tcW w:w="851" w:type="dxa"/>
            <w:tcMar>
              <w:top w:w="50" w:type="dxa"/>
              <w:left w:w="100" w:type="dxa"/>
            </w:tcMar>
            <w:vAlign w:val="center"/>
          </w:tcPr>
          <w:p w:rsidR="00F10150" w:rsidRPr="00E3360C" w:rsidRDefault="00F10150">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0 </w:t>
            </w:r>
          </w:p>
        </w:tc>
        <w:tc>
          <w:tcPr>
            <w:tcW w:w="5245" w:type="dxa"/>
          </w:tcPr>
          <w:p w:rsidR="00F10150" w:rsidRPr="00E3360C" w:rsidRDefault="00F10150">
            <w:pPr>
              <w:rPr>
                <w:rFonts w:ascii="Times New Roman" w:hAnsi="Times New Roman" w:cs="Times New Roman"/>
                <w:sz w:val="24"/>
                <w:szCs w:val="24"/>
              </w:rPr>
            </w:pPr>
          </w:p>
        </w:tc>
        <w:tc>
          <w:tcPr>
            <w:tcW w:w="2409" w:type="dxa"/>
            <w:tcMar>
              <w:top w:w="50" w:type="dxa"/>
              <w:left w:w="100" w:type="dxa"/>
            </w:tcMar>
            <w:vAlign w:val="center"/>
          </w:tcPr>
          <w:p w:rsidR="00F10150" w:rsidRPr="00E3360C" w:rsidRDefault="00F10150">
            <w:pPr>
              <w:rPr>
                <w:rFonts w:ascii="Times New Roman" w:hAnsi="Times New Roman" w:cs="Times New Roman"/>
                <w:sz w:val="24"/>
                <w:szCs w:val="24"/>
              </w:rPr>
            </w:pPr>
          </w:p>
        </w:tc>
        <w:tc>
          <w:tcPr>
            <w:tcW w:w="1358" w:type="dxa"/>
          </w:tcPr>
          <w:p w:rsidR="00F10150" w:rsidRPr="00E3360C" w:rsidRDefault="00F10150">
            <w:pPr>
              <w:rPr>
                <w:rFonts w:ascii="Times New Roman" w:hAnsi="Times New Roman" w:cs="Times New Roman"/>
                <w:sz w:val="24"/>
                <w:szCs w:val="24"/>
              </w:rPr>
            </w:pPr>
          </w:p>
        </w:tc>
      </w:tr>
    </w:tbl>
    <w:p w:rsidR="00FE7174" w:rsidRPr="00E3360C" w:rsidRDefault="00FE7174">
      <w:pPr>
        <w:rPr>
          <w:rFonts w:ascii="Times New Roman" w:hAnsi="Times New Roman" w:cs="Times New Roman"/>
          <w:sz w:val="24"/>
          <w:szCs w:val="24"/>
        </w:rPr>
        <w:sectPr w:rsidR="00FE7174" w:rsidRPr="00E3360C">
          <w:pgSz w:w="16383" w:h="11906" w:orient="landscape"/>
          <w:pgMar w:top="1134" w:right="850" w:bottom="1134" w:left="1701" w:header="720" w:footer="720" w:gutter="0"/>
          <w:cols w:space="720"/>
        </w:sectPr>
      </w:pPr>
    </w:p>
    <w:p w:rsidR="00FE7174" w:rsidRPr="00E3360C" w:rsidRDefault="00BA46AE">
      <w:pPr>
        <w:spacing w:after="0"/>
        <w:ind w:left="120"/>
        <w:rPr>
          <w:rFonts w:ascii="Times New Roman" w:hAnsi="Times New Roman" w:cs="Times New Roman"/>
          <w:sz w:val="24"/>
          <w:szCs w:val="24"/>
        </w:rPr>
      </w:pPr>
      <w:bookmarkStart w:id="14" w:name="block-11464598"/>
      <w:bookmarkEnd w:id="13"/>
      <w:r w:rsidRPr="00E3360C">
        <w:rPr>
          <w:rFonts w:ascii="Times New Roman" w:hAnsi="Times New Roman" w:cs="Times New Roman"/>
          <w:b/>
          <w:color w:val="000000"/>
          <w:sz w:val="24"/>
          <w:szCs w:val="24"/>
        </w:rPr>
        <w:lastRenderedPageBreak/>
        <w:t xml:space="preserve"> ПОУРОЧНОЕ ПЛАНИРОВАНИЕ </w:t>
      </w:r>
    </w:p>
    <w:p w:rsidR="00FE7174" w:rsidRPr="00E3360C" w:rsidRDefault="00BA46AE">
      <w:pPr>
        <w:spacing w:after="0"/>
        <w:ind w:left="120"/>
        <w:rPr>
          <w:rFonts w:ascii="Times New Roman" w:hAnsi="Times New Roman" w:cs="Times New Roman"/>
          <w:sz w:val="24"/>
          <w:szCs w:val="24"/>
        </w:rPr>
      </w:pPr>
      <w:r w:rsidRPr="00E3360C">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746"/>
        <w:gridCol w:w="1201"/>
        <w:gridCol w:w="1841"/>
        <w:gridCol w:w="1910"/>
        <w:gridCol w:w="1347"/>
      </w:tblGrid>
      <w:tr w:rsidR="00ED1D98" w:rsidRPr="00E3360C" w:rsidTr="00ED1D98">
        <w:trPr>
          <w:trHeight w:val="144"/>
          <w:tblCellSpacing w:w="20" w:type="nil"/>
        </w:trPr>
        <w:tc>
          <w:tcPr>
            <w:tcW w:w="965" w:type="dxa"/>
            <w:vMerge w:val="restart"/>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r w:rsidRPr="00E3360C">
              <w:rPr>
                <w:rFonts w:ascii="Times New Roman" w:hAnsi="Times New Roman" w:cs="Times New Roman"/>
                <w:b/>
                <w:color w:val="000000"/>
                <w:sz w:val="24"/>
                <w:szCs w:val="24"/>
              </w:rPr>
              <w:t xml:space="preserve">№ п/п </w:t>
            </w:r>
          </w:p>
          <w:p w:rsidR="00ED1D98" w:rsidRPr="00E3360C" w:rsidRDefault="00ED1D98">
            <w:pPr>
              <w:spacing w:after="0"/>
              <w:ind w:left="135"/>
              <w:rPr>
                <w:rFonts w:ascii="Times New Roman" w:hAnsi="Times New Roman" w:cs="Times New Roman"/>
                <w:sz w:val="24"/>
                <w:szCs w:val="24"/>
              </w:rPr>
            </w:pPr>
          </w:p>
        </w:tc>
        <w:tc>
          <w:tcPr>
            <w:tcW w:w="4746" w:type="dxa"/>
            <w:vMerge w:val="restart"/>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Тема</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урока</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D1D98" w:rsidRPr="00E3360C" w:rsidRDefault="00ED1D98">
            <w:pPr>
              <w:spacing w:after="0"/>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Количество</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часов</w:t>
            </w:r>
            <w:proofErr w:type="spellEnd"/>
          </w:p>
        </w:tc>
        <w:tc>
          <w:tcPr>
            <w:tcW w:w="1347" w:type="dxa"/>
            <w:vMerge w:val="restart"/>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Дата</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изучения</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r>
      <w:tr w:rsidR="00ED1D98" w:rsidRPr="00E3360C" w:rsidTr="00ED1D98">
        <w:trPr>
          <w:trHeight w:val="144"/>
          <w:tblCellSpacing w:w="20" w:type="nil"/>
        </w:trPr>
        <w:tc>
          <w:tcPr>
            <w:tcW w:w="0" w:type="auto"/>
            <w:vMerge/>
            <w:tcBorders>
              <w:top w:val="nil"/>
            </w:tcBorders>
            <w:tcMar>
              <w:top w:w="50" w:type="dxa"/>
              <w:left w:w="100" w:type="dxa"/>
            </w:tcMar>
          </w:tcPr>
          <w:p w:rsidR="00ED1D98" w:rsidRPr="00E3360C" w:rsidRDefault="00ED1D98">
            <w:pPr>
              <w:rPr>
                <w:rFonts w:ascii="Times New Roman" w:hAnsi="Times New Roman" w:cs="Times New Roman"/>
                <w:sz w:val="24"/>
                <w:szCs w:val="24"/>
              </w:rPr>
            </w:pPr>
          </w:p>
        </w:tc>
        <w:tc>
          <w:tcPr>
            <w:tcW w:w="0" w:type="auto"/>
            <w:vMerge/>
            <w:tcBorders>
              <w:top w:val="nil"/>
            </w:tcBorders>
            <w:tcMar>
              <w:top w:w="50" w:type="dxa"/>
              <w:left w:w="100" w:type="dxa"/>
            </w:tcMar>
          </w:tcPr>
          <w:p w:rsidR="00ED1D98" w:rsidRPr="00E3360C" w:rsidRDefault="00ED1D98">
            <w:pPr>
              <w:rPr>
                <w:rFonts w:ascii="Times New Roman" w:hAnsi="Times New Roman" w:cs="Times New Roman"/>
                <w:sz w:val="24"/>
                <w:szCs w:val="24"/>
              </w:rPr>
            </w:pPr>
          </w:p>
        </w:tc>
        <w:tc>
          <w:tcPr>
            <w:tcW w:w="1201" w:type="dxa"/>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Всего</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1841" w:type="dxa"/>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Контрольные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работы</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Практические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работы</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D1D98" w:rsidRPr="00E3360C" w:rsidRDefault="00ED1D98">
            <w:pPr>
              <w:rPr>
                <w:rFonts w:ascii="Times New Roman" w:hAnsi="Times New Roman" w:cs="Times New Roman"/>
                <w:sz w:val="24"/>
                <w:szCs w:val="24"/>
              </w:rPr>
            </w:pP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lang w:val="ru-RU"/>
              </w:rPr>
            </w:pPr>
            <w:r w:rsidRPr="00E3360C">
              <w:rPr>
                <w:rFonts w:ascii="Times New Roman" w:hAnsi="Times New Roman" w:cs="Times New Roman"/>
                <w:sz w:val="24"/>
                <w:szCs w:val="24"/>
                <w:lang w:val="ru-RU"/>
              </w:rPr>
              <w:t>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Понятия: пересекающиеся плоскости, пересекающиеся прямая и плоскость</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sz w:val="24"/>
                <w:szCs w:val="24"/>
                <w:lang w:val="ru-RU"/>
              </w:rPr>
              <w:t>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Понятия: пересекающиеся плоскости, пересекающиеся прямая и плоскость</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Знакомство с многогранниками, изображение многогранников на рисунках, на проекционных чертежах</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Начальные сведения о кубе и пирамиде, их развёртки и модели. </w:t>
            </w:r>
            <w:proofErr w:type="spellStart"/>
            <w:r w:rsidRPr="00E3360C">
              <w:rPr>
                <w:rFonts w:ascii="Times New Roman" w:hAnsi="Times New Roman" w:cs="Times New Roman"/>
                <w:color w:val="000000"/>
                <w:sz w:val="24"/>
                <w:szCs w:val="24"/>
              </w:rPr>
              <w:t>Сечения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многогранников</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Начальные сведения о кубе и пирамиде, их развёртки и модели. </w:t>
            </w:r>
            <w:proofErr w:type="spellStart"/>
            <w:r w:rsidRPr="00E3360C">
              <w:rPr>
                <w:rFonts w:ascii="Times New Roman" w:hAnsi="Times New Roman" w:cs="Times New Roman"/>
                <w:color w:val="000000"/>
                <w:sz w:val="24"/>
                <w:szCs w:val="24"/>
              </w:rPr>
              <w:t>Сечения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многогранников</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9</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5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10</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5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Взаимное расположение прямых в пространстве: пересекающиеся, параллельные и скрещивающиеся прямые</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6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Параллельность прямых и плоскостей в пространстве: параллельные прямые в пространстве; параллельность трёх прямых</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6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Параллельность прямых и плоскостей в пространстве: Параллельность прямой и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7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Углы</w:t>
            </w:r>
            <w:proofErr w:type="spellEnd"/>
            <w:r w:rsidRPr="00E3360C">
              <w:rPr>
                <w:rFonts w:ascii="Times New Roman" w:hAnsi="Times New Roman" w:cs="Times New Roman"/>
                <w:color w:val="000000"/>
                <w:sz w:val="24"/>
                <w:szCs w:val="24"/>
              </w:rPr>
              <w:t xml:space="preserve"> с </w:t>
            </w:r>
            <w:proofErr w:type="spellStart"/>
            <w:r w:rsidRPr="00E3360C">
              <w:rPr>
                <w:rFonts w:ascii="Times New Roman" w:hAnsi="Times New Roman" w:cs="Times New Roman"/>
                <w:color w:val="000000"/>
                <w:sz w:val="24"/>
                <w:szCs w:val="24"/>
              </w:rPr>
              <w:t>сонаправленными</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сторонами</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7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Угол между прямыми в пространстве</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8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Угол между прямыми в пространстве</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8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Параллельность</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плоскостей</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параллельные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плоскости</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9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Свойства</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параллельных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плоскостей</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9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19</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Простейшие пространственные фигуры на плоскости: тетраэдр, куб, параллелепипед</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10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20</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Построение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сечений</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10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Построение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сечений</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Контрольная работа по теме "Прямые и плоскости в пространстве. </w:t>
            </w:r>
            <w:proofErr w:type="spellStart"/>
            <w:r w:rsidRPr="00E3360C">
              <w:rPr>
                <w:rFonts w:ascii="Times New Roman" w:hAnsi="Times New Roman" w:cs="Times New Roman"/>
                <w:color w:val="000000"/>
                <w:sz w:val="24"/>
                <w:szCs w:val="24"/>
              </w:rPr>
              <w:t>Параллельность</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прямых</w:t>
            </w:r>
            <w:proofErr w:type="spellEnd"/>
            <w:r w:rsidRPr="00E3360C">
              <w:rPr>
                <w:rFonts w:ascii="Times New Roman" w:hAnsi="Times New Roman" w:cs="Times New Roman"/>
                <w:color w:val="000000"/>
                <w:sz w:val="24"/>
                <w:szCs w:val="24"/>
              </w:rPr>
              <w:t xml:space="preserve"> и </w:t>
            </w:r>
            <w:proofErr w:type="spellStart"/>
            <w:r w:rsidRPr="00E3360C">
              <w:rPr>
                <w:rFonts w:ascii="Times New Roman" w:hAnsi="Times New Roman" w:cs="Times New Roman"/>
                <w:color w:val="000000"/>
                <w:sz w:val="24"/>
                <w:szCs w:val="24"/>
              </w:rPr>
              <w:t>плоскостей</w:t>
            </w:r>
            <w:proofErr w:type="spellEnd"/>
            <w:r w:rsidRPr="00E3360C">
              <w:rPr>
                <w:rFonts w:ascii="Times New Roman" w:hAnsi="Times New Roman" w:cs="Times New Roman"/>
                <w:color w:val="000000"/>
                <w:sz w:val="24"/>
                <w:szCs w:val="24"/>
              </w:rPr>
              <w:t>"</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Перпендикулярность прямой и плоскости: перпендикулярные прямые в пространстве</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Прямые параллельные и перпендикулярные к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Прямые параллельные и перпендикулярные к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Признак перпендикулярности прямой и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Признак перпендикулярности прямой и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Теорема о прямой перпендикулярной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29</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Теорема о прямой перпендикулярной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15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30</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Теорема о прямой перпендикулярной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15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16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32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16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17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17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Углы в пространстве: угол между прямой и плоскостью</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18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Двугранный угол, линейный угол двугранного угла</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18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Двугранный угол, линейный угол двугранного угла</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19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Перпендикулярность плоскостей: признак перпендикулярности двух плоскостей</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19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39</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Перпендикулярность плоскостей: признак перпендикулярности двух плоскостей</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20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40</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Перпендикулярность плоскостей: признак перпендикулярности двух плоскостей</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20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Теорема</w:t>
            </w:r>
            <w:proofErr w:type="spellEnd"/>
            <w:r w:rsidRPr="00E3360C">
              <w:rPr>
                <w:rFonts w:ascii="Times New Roman" w:hAnsi="Times New Roman" w:cs="Times New Roman"/>
                <w:color w:val="000000"/>
                <w:sz w:val="24"/>
                <w:szCs w:val="24"/>
              </w:rPr>
              <w:t xml:space="preserve"> о </w:t>
            </w:r>
            <w:proofErr w:type="spellStart"/>
            <w:r w:rsidRPr="00E3360C">
              <w:rPr>
                <w:rFonts w:ascii="Times New Roman" w:hAnsi="Times New Roman" w:cs="Times New Roman"/>
                <w:color w:val="000000"/>
                <w:sz w:val="24"/>
                <w:szCs w:val="24"/>
              </w:rPr>
              <w:t>трёх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перпендикулярах</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Теорема</w:t>
            </w:r>
            <w:proofErr w:type="spellEnd"/>
            <w:r w:rsidRPr="00E3360C">
              <w:rPr>
                <w:rFonts w:ascii="Times New Roman" w:hAnsi="Times New Roman" w:cs="Times New Roman"/>
                <w:color w:val="000000"/>
                <w:sz w:val="24"/>
                <w:szCs w:val="24"/>
              </w:rPr>
              <w:t xml:space="preserve"> о </w:t>
            </w:r>
            <w:proofErr w:type="spellStart"/>
            <w:r w:rsidRPr="00E3360C">
              <w:rPr>
                <w:rFonts w:ascii="Times New Roman" w:hAnsi="Times New Roman" w:cs="Times New Roman"/>
                <w:color w:val="000000"/>
                <w:sz w:val="24"/>
                <w:szCs w:val="24"/>
              </w:rPr>
              <w:t>трёх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перпендикулярах</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Теорема</w:t>
            </w:r>
            <w:proofErr w:type="spellEnd"/>
            <w:r w:rsidRPr="00E3360C">
              <w:rPr>
                <w:rFonts w:ascii="Times New Roman" w:hAnsi="Times New Roman" w:cs="Times New Roman"/>
                <w:color w:val="000000"/>
                <w:sz w:val="24"/>
                <w:szCs w:val="24"/>
              </w:rPr>
              <w:t xml:space="preserve"> о </w:t>
            </w:r>
            <w:proofErr w:type="spellStart"/>
            <w:r w:rsidRPr="00E3360C">
              <w:rPr>
                <w:rFonts w:ascii="Times New Roman" w:hAnsi="Times New Roman" w:cs="Times New Roman"/>
                <w:color w:val="000000"/>
                <w:sz w:val="24"/>
                <w:szCs w:val="24"/>
              </w:rPr>
              <w:t>трёх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перпендикулярах</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Контрольная работа по темам "Перпендикулярность прямых и </w:t>
            </w:r>
            <w:r w:rsidRPr="00E3360C">
              <w:rPr>
                <w:rFonts w:ascii="Times New Roman" w:hAnsi="Times New Roman" w:cs="Times New Roman"/>
                <w:color w:val="000000"/>
                <w:sz w:val="24"/>
                <w:szCs w:val="24"/>
                <w:lang w:val="ru-RU"/>
              </w:rPr>
              <w:lastRenderedPageBreak/>
              <w:t>плоскостей" и "Углы между прямыми и плоскостями"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lastRenderedPageBreak/>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45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Понятие многогранника, основные элементы многогранника, выпуклые и невыпуклые многогранники; развёртка многогранника</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Призма: </w:t>
            </w:r>
            <w:r w:rsidRPr="00E3360C">
              <w:rPr>
                <w:rFonts w:ascii="Times New Roman" w:hAnsi="Times New Roman" w:cs="Times New Roman"/>
                <w:color w:val="000000"/>
                <w:sz w:val="24"/>
                <w:szCs w:val="24"/>
              </w:rPr>
              <w:t>n</w:t>
            </w:r>
            <w:r w:rsidRPr="00E3360C">
              <w:rPr>
                <w:rFonts w:ascii="Times New Roman" w:hAnsi="Times New Roman" w:cs="Times New Roman"/>
                <w:color w:val="000000"/>
                <w:sz w:val="24"/>
                <w:szCs w:val="24"/>
                <w:lang w:val="ru-RU"/>
              </w:rPr>
              <w:t>-угольная призма; грани и основания призмы; прямая и наклонная призмы; боковая и полная поверхность призмы</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Параллелепипед, прямоугольный параллелепипед и его свойства</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Пирамида: </w:t>
            </w:r>
            <w:r w:rsidRPr="00E3360C">
              <w:rPr>
                <w:rFonts w:ascii="Times New Roman" w:hAnsi="Times New Roman" w:cs="Times New Roman"/>
                <w:color w:val="000000"/>
                <w:sz w:val="24"/>
                <w:szCs w:val="24"/>
              </w:rPr>
              <w:t>n</w:t>
            </w:r>
            <w:r w:rsidRPr="00E3360C">
              <w:rPr>
                <w:rFonts w:ascii="Times New Roman" w:hAnsi="Times New Roman" w:cs="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49</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25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50</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Представление о правильных многогранниках: октаэдр, додекаэдр и икосаэдр.</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25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Симметрия в пространстве: симметрия относительно точки, прямой, плоскости. </w:t>
            </w:r>
            <w:proofErr w:type="spellStart"/>
            <w:r w:rsidRPr="00E3360C">
              <w:rPr>
                <w:rFonts w:ascii="Times New Roman" w:hAnsi="Times New Roman" w:cs="Times New Roman"/>
                <w:color w:val="000000"/>
                <w:sz w:val="24"/>
                <w:szCs w:val="24"/>
              </w:rPr>
              <w:t>Элементы</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симметрии</w:t>
            </w:r>
            <w:proofErr w:type="spellEnd"/>
            <w:r w:rsidRPr="00E3360C">
              <w:rPr>
                <w:rFonts w:ascii="Times New Roman" w:hAnsi="Times New Roman" w:cs="Times New Roman"/>
                <w:color w:val="000000"/>
                <w:sz w:val="24"/>
                <w:szCs w:val="24"/>
              </w:rPr>
              <w:t xml:space="preserve"> в </w:t>
            </w:r>
            <w:proofErr w:type="spellStart"/>
            <w:r w:rsidRPr="00E3360C">
              <w:rPr>
                <w:rFonts w:ascii="Times New Roman" w:hAnsi="Times New Roman" w:cs="Times New Roman"/>
                <w:color w:val="000000"/>
                <w:sz w:val="24"/>
                <w:szCs w:val="24"/>
              </w:rPr>
              <w:t>пирамидах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параллелепипедах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правильных</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lastRenderedPageBreak/>
              <w:t>многогранниках</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26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52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Вычисление элементов многогранников: рёбра, диагонали, углы</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26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27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27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Контрольная работа по теме "Многогранники"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28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Понятие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об</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объёме</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28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пирамиды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29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пирамиды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29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59</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пирамиды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30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60</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пирамиды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30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61</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призмы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62</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призмы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31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63</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призмы</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64</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Контрольная работа по теме "Объёмы </w:t>
            </w:r>
            <w:r w:rsidRPr="00E3360C">
              <w:rPr>
                <w:rFonts w:ascii="Times New Roman" w:hAnsi="Times New Roman" w:cs="Times New Roman"/>
                <w:color w:val="000000"/>
                <w:sz w:val="24"/>
                <w:szCs w:val="24"/>
                <w:lang w:val="ru-RU"/>
              </w:rPr>
              <w:lastRenderedPageBreak/>
              <w:t>многогранников"</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lastRenderedPageBreak/>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32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65</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систематизация знаний. Построение сечений в многограннике</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66</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33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67</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Итоговая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контрольная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работа</w:t>
            </w:r>
            <w:proofErr w:type="spellEnd"/>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34 неделя</w:t>
            </w:r>
          </w:p>
        </w:tc>
      </w:tr>
      <w:tr w:rsidR="00ED1D98" w:rsidRPr="00E3360C" w:rsidTr="00ED1D98">
        <w:trPr>
          <w:trHeight w:val="144"/>
          <w:tblCellSpacing w:w="20" w:type="nil"/>
        </w:trPr>
        <w:tc>
          <w:tcPr>
            <w:tcW w:w="965"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68</w:t>
            </w:r>
          </w:p>
        </w:tc>
        <w:tc>
          <w:tcPr>
            <w:tcW w:w="4746"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tcPr>
          <w:p w:rsidR="00ED1D98" w:rsidRPr="00E3360C" w:rsidRDefault="00ED1D98" w:rsidP="00ED1D98">
            <w:pPr>
              <w:rPr>
                <w:rFonts w:ascii="Times New Roman" w:hAnsi="Times New Roman" w:cs="Times New Roman"/>
                <w:sz w:val="24"/>
                <w:szCs w:val="24"/>
              </w:rPr>
            </w:pPr>
            <w:r w:rsidRPr="00E3360C">
              <w:rPr>
                <w:rFonts w:ascii="Times New Roman" w:hAnsi="Times New Roman" w:cs="Times New Roman"/>
                <w:sz w:val="24"/>
                <w:szCs w:val="24"/>
                <w:lang w:val="ru-RU"/>
              </w:rPr>
              <w:t>34 неделя</w:t>
            </w:r>
          </w:p>
        </w:tc>
      </w:tr>
      <w:tr w:rsidR="00ED1D98" w:rsidRPr="00E3360C" w:rsidTr="00ED1D98">
        <w:trPr>
          <w:gridAfter w:val="1"/>
          <w:wAfter w:w="1347" w:type="dxa"/>
          <w:trHeight w:val="144"/>
          <w:tblCellSpacing w:w="20" w:type="nil"/>
        </w:trPr>
        <w:tc>
          <w:tcPr>
            <w:tcW w:w="0" w:type="auto"/>
            <w:gridSpan w:val="2"/>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ОБЩЕЕ КОЛИЧЕСТВО ЧАСОВ ПО ПРОГРАММЕ</w:t>
            </w:r>
          </w:p>
        </w:tc>
        <w:tc>
          <w:tcPr>
            <w:tcW w:w="120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0 </w:t>
            </w:r>
          </w:p>
        </w:tc>
      </w:tr>
    </w:tbl>
    <w:p w:rsidR="00FE7174" w:rsidRPr="00E3360C" w:rsidRDefault="00FE7174">
      <w:pPr>
        <w:rPr>
          <w:rFonts w:ascii="Times New Roman" w:hAnsi="Times New Roman" w:cs="Times New Roman"/>
          <w:sz w:val="24"/>
          <w:szCs w:val="24"/>
        </w:rPr>
        <w:sectPr w:rsidR="00FE7174" w:rsidRPr="00E3360C">
          <w:pgSz w:w="16383" w:h="11906" w:orient="landscape"/>
          <w:pgMar w:top="1134" w:right="850" w:bottom="1134" w:left="1701" w:header="720" w:footer="720" w:gutter="0"/>
          <w:cols w:space="720"/>
        </w:sectPr>
      </w:pPr>
    </w:p>
    <w:p w:rsidR="00FE7174" w:rsidRPr="00E3360C" w:rsidRDefault="00BA46AE">
      <w:pPr>
        <w:spacing w:after="0"/>
        <w:ind w:left="120"/>
        <w:rPr>
          <w:rFonts w:ascii="Times New Roman" w:hAnsi="Times New Roman" w:cs="Times New Roman"/>
          <w:sz w:val="24"/>
          <w:szCs w:val="24"/>
        </w:rPr>
      </w:pPr>
      <w:r w:rsidRPr="00E3360C">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539"/>
        <w:gridCol w:w="1091"/>
        <w:gridCol w:w="1841"/>
        <w:gridCol w:w="1910"/>
        <w:gridCol w:w="1347"/>
      </w:tblGrid>
      <w:tr w:rsidR="00ED1D98" w:rsidRPr="00E3360C" w:rsidTr="00ED1D98">
        <w:trPr>
          <w:trHeight w:val="144"/>
          <w:tblCellSpacing w:w="20" w:type="nil"/>
        </w:trPr>
        <w:tc>
          <w:tcPr>
            <w:tcW w:w="1113" w:type="dxa"/>
            <w:vMerge w:val="restart"/>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r w:rsidRPr="00E3360C">
              <w:rPr>
                <w:rFonts w:ascii="Times New Roman" w:hAnsi="Times New Roman" w:cs="Times New Roman"/>
                <w:b/>
                <w:color w:val="000000"/>
                <w:sz w:val="24"/>
                <w:szCs w:val="24"/>
              </w:rPr>
              <w:t xml:space="preserve">№ п/п </w:t>
            </w:r>
          </w:p>
          <w:p w:rsidR="00ED1D98" w:rsidRPr="00E3360C" w:rsidRDefault="00ED1D98">
            <w:pPr>
              <w:spacing w:after="0"/>
              <w:ind w:left="135"/>
              <w:rPr>
                <w:rFonts w:ascii="Times New Roman" w:hAnsi="Times New Roman" w:cs="Times New Roman"/>
                <w:sz w:val="24"/>
                <w:szCs w:val="24"/>
              </w:rPr>
            </w:pPr>
          </w:p>
        </w:tc>
        <w:tc>
          <w:tcPr>
            <w:tcW w:w="4309" w:type="dxa"/>
            <w:vMerge w:val="restart"/>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Тема</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урока</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D1D98" w:rsidRPr="00E3360C" w:rsidRDefault="00ED1D98">
            <w:pPr>
              <w:spacing w:after="0"/>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Количество</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часов</w:t>
            </w:r>
            <w:proofErr w:type="spellEnd"/>
          </w:p>
        </w:tc>
        <w:tc>
          <w:tcPr>
            <w:tcW w:w="1347" w:type="dxa"/>
            <w:vMerge w:val="restart"/>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Дата</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изучения</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r>
      <w:tr w:rsidR="00ED1D98" w:rsidRPr="00E3360C" w:rsidTr="00ED1D98">
        <w:trPr>
          <w:trHeight w:val="144"/>
          <w:tblCellSpacing w:w="20" w:type="nil"/>
        </w:trPr>
        <w:tc>
          <w:tcPr>
            <w:tcW w:w="0" w:type="auto"/>
            <w:vMerge/>
            <w:tcBorders>
              <w:top w:val="nil"/>
            </w:tcBorders>
            <w:tcMar>
              <w:top w:w="50" w:type="dxa"/>
              <w:left w:w="100" w:type="dxa"/>
            </w:tcMar>
          </w:tcPr>
          <w:p w:rsidR="00ED1D98" w:rsidRPr="00E3360C" w:rsidRDefault="00ED1D98">
            <w:pPr>
              <w:rPr>
                <w:rFonts w:ascii="Times New Roman" w:hAnsi="Times New Roman" w:cs="Times New Roman"/>
                <w:sz w:val="24"/>
                <w:szCs w:val="24"/>
              </w:rPr>
            </w:pPr>
          </w:p>
        </w:tc>
        <w:tc>
          <w:tcPr>
            <w:tcW w:w="0" w:type="auto"/>
            <w:vMerge/>
            <w:tcBorders>
              <w:top w:val="nil"/>
            </w:tcBorders>
            <w:tcMar>
              <w:top w:w="50" w:type="dxa"/>
              <w:left w:w="100" w:type="dxa"/>
            </w:tcMar>
          </w:tcPr>
          <w:p w:rsidR="00ED1D98" w:rsidRPr="00E3360C" w:rsidRDefault="00ED1D98">
            <w:pPr>
              <w:rPr>
                <w:rFonts w:ascii="Times New Roman" w:hAnsi="Times New Roman" w:cs="Times New Roman"/>
                <w:sz w:val="24"/>
                <w:szCs w:val="24"/>
              </w:rPr>
            </w:pPr>
          </w:p>
        </w:tc>
        <w:tc>
          <w:tcPr>
            <w:tcW w:w="1091" w:type="dxa"/>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Всего</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1841" w:type="dxa"/>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Контрольные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работы</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pPr>
              <w:spacing w:after="0"/>
              <w:ind w:left="135"/>
              <w:rPr>
                <w:rFonts w:ascii="Times New Roman" w:hAnsi="Times New Roman" w:cs="Times New Roman"/>
                <w:sz w:val="24"/>
                <w:szCs w:val="24"/>
              </w:rPr>
            </w:pPr>
            <w:proofErr w:type="spellStart"/>
            <w:r w:rsidRPr="00E3360C">
              <w:rPr>
                <w:rFonts w:ascii="Times New Roman" w:hAnsi="Times New Roman" w:cs="Times New Roman"/>
                <w:b/>
                <w:color w:val="000000"/>
                <w:sz w:val="24"/>
                <w:szCs w:val="24"/>
              </w:rPr>
              <w:t>Практические</w:t>
            </w:r>
            <w:proofErr w:type="spellEnd"/>
            <w:r w:rsidRPr="00E3360C">
              <w:rPr>
                <w:rFonts w:ascii="Times New Roman" w:hAnsi="Times New Roman" w:cs="Times New Roman"/>
                <w:b/>
                <w:color w:val="000000"/>
                <w:sz w:val="24"/>
                <w:szCs w:val="24"/>
              </w:rPr>
              <w:t xml:space="preserve"> </w:t>
            </w:r>
            <w:proofErr w:type="spellStart"/>
            <w:r w:rsidRPr="00E3360C">
              <w:rPr>
                <w:rFonts w:ascii="Times New Roman" w:hAnsi="Times New Roman" w:cs="Times New Roman"/>
                <w:b/>
                <w:color w:val="000000"/>
                <w:sz w:val="24"/>
                <w:szCs w:val="24"/>
              </w:rPr>
              <w:t>работы</w:t>
            </w:r>
            <w:proofErr w:type="spellEnd"/>
            <w:r w:rsidRPr="00E3360C">
              <w:rPr>
                <w:rFonts w:ascii="Times New Roman" w:hAnsi="Times New Roman" w:cs="Times New Roman"/>
                <w:b/>
                <w:color w:val="000000"/>
                <w:sz w:val="24"/>
                <w:szCs w:val="24"/>
              </w:rPr>
              <w:t xml:space="preserve"> </w:t>
            </w:r>
          </w:p>
          <w:p w:rsidR="00ED1D98" w:rsidRPr="00E3360C" w:rsidRDefault="00ED1D9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D1D98" w:rsidRPr="00E3360C" w:rsidRDefault="00ED1D98">
            <w:pPr>
              <w:rPr>
                <w:rFonts w:ascii="Times New Roman" w:hAnsi="Times New Roman" w:cs="Times New Roman"/>
                <w:sz w:val="24"/>
                <w:szCs w:val="24"/>
              </w:rPr>
            </w:pP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Сфера и шар: центр, радиус, диаметр; площадь поверхности сферы</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Взаимное расположение сферы и плоскости; касательная плоскость к сфере; площадь сферы</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sz w:val="24"/>
                <w:szCs w:val="24"/>
                <w:lang w:val="ru-RU"/>
              </w:rPr>
              <w:t>2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Изображение сферы, шара на плоскости. </w:t>
            </w:r>
            <w:proofErr w:type="spellStart"/>
            <w:r w:rsidRPr="00E3360C">
              <w:rPr>
                <w:rFonts w:ascii="Times New Roman" w:hAnsi="Times New Roman" w:cs="Times New Roman"/>
                <w:color w:val="000000"/>
                <w:sz w:val="24"/>
                <w:szCs w:val="24"/>
              </w:rPr>
              <w:t>Сечения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шара</w:t>
            </w:r>
            <w:proofErr w:type="spellEnd"/>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3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4</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Цилиндрическая поверхность, образующие цилиндрической поверхности, ось цилиндрической поверхности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4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5</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Цилиндр: основания и боковая поверхность, образующая и ось; площадь боковой и полной поверхности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5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6</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6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7</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Коническая поверхность, образующие конической поверхности, ось и вершина конической поверхности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7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8</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Конус: основание и вершина, образующая и ось; площадь боковой и </w:t>
            </w:r>
            <w:r w:rsidRPr="00E3360C">
              <w:rPr>
                <w:rFonts w:ascii="Times New Roman" w:hAnsi="Times New Roman" w:cs="Times New Roman"/>
                <w:color w:val="000000"/>
                <w:sz w:val="24"/>
                <w:szCs w:val="24"/>
                <w:lang w:val="ru-RU"/>
              </w:rPr>
              <w:lastRenderedPageBreak/>
              <w:t>полной поверхности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lastRenderedPageBreak/>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8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9</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Усечённый конус: образующие и высота; основания и боковая поверхность</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9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10</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10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11</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Комбинация тел вращения и многогранников</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11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12</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Многогранник, описанный около сферы; сфера, вписанная в многогранник или в тело вращения</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12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13</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Понятие об объёме. Основные свойства объёмов тел</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13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14</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Объём</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цилиндра</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конуса</w:t>
            </w:r>
            <w:proofErr w:type="spellEnd"/>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14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15</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Объём шара и площадь сферы</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15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16</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16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17</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Контрольная работа по темам "Тела вращения" и "Объемы тел"</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17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18</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Вектор на плоскости и в пространстве</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18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19</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Сложение</w:t>
            </w:r>
            <w:proofErr w:type="spellEnd"/>
            <w:r w:rsidRPr="00E3360C">
              <w:rPr>
                <w:rFonts w:ascii="Times New Roman" w:hAnsi="Times New Roman" w:cs="Times New Roman"/>
                <w:color w:val="000000"/>
                <w:sz w:val="24"/>
                <w:szCs w:val="24"/>
              </w:rPr>
              <w:t xml:space="preserve"> и </w:t>
            </w:r>
            <w:proofErr w:type="spellStart"/>
            <w:r w:rsidRPr="00E3360C">
              <w:rPr>
                <w:rFonts w:ascii="Times New Roman" w:hAnsi="Times New Roman" w:cs="Times New Roman"/>
                <w:color w:val="000000"/>
                <w:sz w:val="24"/>
                <w:szCs w:val="24"/>
              </w:rPr>
              <w:t>вычитание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векторов</w:t>
            </w:r>
            <w:proofErr w:type="spellEnd"/>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19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20</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Умножение</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вектора</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на</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число</w:t>
            </w:r>
            <w:proofErr w:type="spellEnd"/>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20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21</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Разложение вектора по трём </w:t>
            </w:r>
            <w:r w:rsidRPr="00E3360C">
              <w:rPr>
                <w:rFonts w:ascii="Times New Roman" w:hAnsi="Times New Roman" w:cs="Times New Roman"/>
                <w:color w:val="000000"/>
                <w:sz w:val="24"/>
                <w:szCs w:val="24"/>
                <w:lang w:val="ru-RU"/>
              </w:rPr>
              <w:lastRenderedPageBreak/>
              <w:t xml:space="preserve">некомпланарным векторам. </w:t>
            </w:r>
            <w:proofErr w:type="spellStart"/>
            <w:r w:rsidRPr="00E3360C">
              <w:rPr>
                <w:rFonts w:ascii="Times New Roman" w:hAnsi="Times New Roman" w:cs="Times New Roman"/>
                <w:color w:val="000000"/>
                <w:sz w:val="24"/>
                <w:szCs w:val="24"/>
              </w:rPr>
              <w:t>Правило</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параллелепипеда</w:t>
            </w:r>
            <w:proofErr w:type="spellEnd"/>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21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22</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Решение задач, связанных с применением правил действий с векторами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22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23</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Прямоугольная система координат в пространстве. Координаты вектора. Простейшие задачи в координатах</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23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24</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Угол между векторами. Скалярное произведение векторов</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24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25</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Вычисление углов между прямыми и плоскостями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25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26</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Координатно-векторный метод при решении геометрических задач</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26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27</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Контрольная работа по теме "Векторы и координаты в пространстве"</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27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28</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и систематизация знаний. Основные фигуры, факты, теоремы курса планиметрии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28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29</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и систематизация знаний. Основные фигуры, факты, теоремы курса планиметрии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29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30</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и систематизация знаний. Задачи планиметрии и методы их решения</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30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31</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 xml:space="preserve">Повторение, обобщение и </w:t>
            </w:r>
            <w:r w:rsidRPr="00E3360C">
              <w:rPr>
                <w:rFonts w:ascii="Times New Roman" w:hAnsi="Times New Roman" w:cs="Times New Roman"/>
                <w:color w:val="000000"/>
                <w:sz w:val="24"/>
                <w:szCs w:val="24"/>
                <w:lang w:val="ru-RU"/>
              </w:rPr>
              <w:lastRenderedPageBreak/>
              <w:t>систематизация знаний. Задачи планиметрии и методы их решения</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lastRenderedPageBreak/>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31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lastRenderedPageBreak/>
              <w:t>32</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и систематизация знаний. Основные фигуры, факты, теоремы курса стереометрии</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32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33</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proofErr w:type="spellStart"/>
            <w:r w:rsidRPr="00E3360C">
              <w:rPr>
                <w:rFonts w:ascii="Times New Roman" w:hAnsi="Times New Roman" w:cs="Times New Roman"/>
                <w:color w:val="000000"/>
                <w:sz w:val="24"/>
                <w:szCs w:val="24"/>
              </w:rPr>
              <w:t>Итоговая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контрольная</w:t>
            </w:r>
            <w:proofErr w:type="spellEnd"/>
            <w:r w:rsidRPr="00E3360C">
              <w:rPr>
                <w:rFonts w:ascii="Times New Roman" w:hAnsi="Times New Roman" w:cs="Times New Roman"/>
                <w:color w:val="000000"/>
                <w:sz w:val="24"/>
                <w:szCs w:val="24"/>
              </w:rPr>
              <w:t xml:space="preserve"> </w:t>
            </w:r>
            <w:proofErr w:type="spellStart"/>
            <w:r w:rsidRPr="00E3360C">
              <w:rPr>
                <w:rFonts w:ascii="Times New Roman" w:hAnsi="Times New Roman" w:cs="Times New Roman"/>
                <w:color w:val="000000"/>
                <w:sz w:val="24"/>
                <w:szCs w:val="24"/>
              </w:rPr>
              <w:t>работа</w:t>
            </w:r>
            <w:proofErr w:type="spellEnd"/>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sz w:val="24"/>
                <w:szCs w:val="24"/>
                <w:lang w:val="ru-RU"/>
              </w:rPr>
              <w:t>33 неделя</w:t>
            </w:r>
          </w:p>
        </w:tc>
      </w:tr>
      <w:tr w:rsidR="00ED1D98" w:rsidRPr="00E3360C" w:rsidTr="00ED1D98">
        <w:trPr>
          <w:trHeight w:val="144"/>
          <w:tblCellSpacing w:w="20" w:type="nil"/>
        </w:trPr>
        <w:tc>
          <w:tcPr>
            <w:tcW w:w="1113" w:type="dxa"/>
            <w:tcMar>
              <w:top w:w="50" w:type="dxa"/>
              <w:left w:w="100" w:type="dxa"/>
            </w:tcMar>
            <w:vAlign w:val="center"/>
          </w:tcPr>
          <w:p w:rsidR="00ED1D98" w:rsidRPr="00E3360C" w:rsidRDefault="00ED1D98" w:rsidP="00ED1D98">
            <w:pPr>
              <w:spacing w:after="0"/>
              <w:rPr>
                <w:rFonts w:ascii="Times New Roman" w:hAnsi="Times New Roman" w:cs="Times New Roman"/>
                <w:sz w:val="24"/>
                <w:szCs w:val="24"/>
              </w:rPr>
            </w:pPr>
            <w:r w:rsidRPr="00E3360C">
              <w:rPr>
                <w:rFonts w:ascii="Times New Roman" w:hAnsi="Times New Roman" w:cs="Times New Roman"/>
                <w:color w:val="000000"/>
                <w:sz w:val="24"/>
                <w:szCs w:val="24"/>
              </w:rPr>
              <w:t>34</w:t>
            </w:r>
          </w:p>
        </w:tc>
        <w:tc>
          <w:tcPr>
            <w:tcW w:w="4309"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Повторение, обобщение и систематизация знаний</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rPr>
            </w:pPr>
            <w:r w:rsidRPr="00E3360C">
              <w:rPr>
                <w:rFonts w:ascii="Times New Roman" w:hAnsi="Times New Roman" w:cs="Times New Roman"/>
                <w:sz w:val="24"/>
                <w:szCs w:val="24"/>
                <w:lang w:val="ru-RU"/>
              </w:rPr>
              <w:t>34 неделя</w:t>
            </w:r>
          </w:p>
        </w:tc>
      </w:tr>
      <w:tr w:rsidR="00ED1D98" w:rsidRPr="00E3360C" w:rsidTr="00ED1D98">
        <w:trPr>
          <w:gridAfter w:val="1"/>
          <w:wAfter w:w="1347" w:type="dxa"/>
          <w:trHeight w:val="144"/>
          <w:tblCellSpacing w:w="20" w:type="nil"/>
        </w:trPr>
        <w:tc>
          <w:tcPr>
            <w:tcW w:w="0" w:type="auto"/>
            <w:gridSpan w:val="2"/>
            <w:tcMar>
              <w:top w:w="50" w:type="dxa"/>
              <w:left w:w="100" w:type="dxa"/>
            </w:tcMar>
            <w:vAlign w:val="center"/>
          </w:tcPr>
          <w:p w:rsidR="00ED1D98" w:rsidRPr="00E3360C" w:rsidRDefault="00ED1D98" w:rsidP="00ED1D98">
            <w:pPr>
              <w:spacing w:after="0"/>
              <w:ind w:left="135"/>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ОБЩЕЕ КОЛИЧЕСТВО ЧАСОВ ПО ПРОГРАММЕ</w:t>
            </w:r>
          </w:p>
        </w:tc>
        <w:tc>
          <w:tcPr>
            <w:tcW w:w="109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ED1D98" w:rsidRPr="00E3360C" w:rsidRDefault="00ED1D98" w:rsidP="00ED1D98">
            <w:pPr>
              <w:spacing w:after="0"/>
              <w:ind w:left="135"/>
              <w:jc w:val="center"/>
              <w:rPr>
                <w:rFonts w:ascii="Times New Roman" w:hAnsi="Times New Roman" w:cs="Times New Roman"/>
                <w:sz w:val="24"/>
                <w:szCs w:val="24"/>
              </w:rPr>
            </w:pPr>
            <w:r w:rsidRPr="00E3360C">
              <w:rPr>
                <w:rFonts w:ascii="Times New Roman" w:hAnsi="Times New Roman" w:cs="Times New Roman"/>
                <w:color w:val="000000"/>
                <w:sz w:val="24"/>
                <w:szCs w:val="24"/>
              </w:rPr>
              <w:t xml:space="preserve"> 0 </w:t>
            </w:r>
          </w:p>
        </w:tc>
      </w:tr>
    </w:tbl>
    <w:p w:rsidR="00FE7174" w:rsidRPr="00E3360C" w:rsidRDefault="00FE7174">
      <w:pPr>
        <w:rPr>
          <w:rFonts w:ascii="Times New Roman" w:hAnsi="Times New Roman" w:cs="Times New Roman"/>
          <w:sz w:val="24"/>
          <w:szCs w:val="24"/>
        </w:rPr>
        <w:sectPr w:rsidR="00FE7174" w:rsidRPr="00E3360C">
          <w:pgSz w:w="16383" w:h="11906" w:orient="landscape"/>
          <w:pgMar w:top="1134" w:right="850" w:bottom="1134" w:left="1701" w:header="720" w:footer="720" w:gutter="0"/>
          <w:cols w:space="720"/>
        </w:sectPr>
      </w:pPr>
    </w:p>
    <w:p w:rsidR="00E7737D" w:rsidRDefault="00BA46AE" w:rsidP="00E7737D">
      <w:pPr>
        <w:pStyle w:val="af"/>
        <w:spacing w:before="240" w:beforeAutospacing="0" w:after="120" w:afterAutospacing="0"/>
      </w:pPr>
      <w:bookmarkStart w:id="15" w:name="block-11464599"/>
      <w:bookmarkEnd w:id="14"/>
      <w:r w:rsidRPr="00E3360C">
        <w:rPr>
          <w:color w:val="000000"/>
        </w:rPr>
        <w:lastRenderedPageBreak/>
        <w:t>​‌‌​</w:t>
      </w:r>
      <w:r w:rsidR="001E67BE" w:rsidRPr="00E3360C">
        <w:rPr>
          <w:rStyle w:val="af0"/>
          <w:rFonts w:eastAsiaTheme="majorEastAsia"/>
        </w:rPr>
        <w:t>УЧЕБНО-МЕТОДИЧЕСКОЕ ОБЕСПЕЧЕНИЕ ОБРАЗОВАТЕЛЬНОГО ПРОЦЕССА</w:t>
      </w:r>
    </w:p>
    <w:p w:rsidR="001E67BE" w:rsidRPr="00E3360C" w:rsidRDefault="001E67BE" w:rsidP="00E7737D">
      <w:pPr>
        <w:pStyle w:val="af"/>
        <w:spacing w:before="240" w:beforeAutospacing="0" w:after="120" w:afterAutospacing="0"/>
      </w:pPr>
      <w:r w:rsidRPr="00E3360C">
        <w:rPr>
          <w:rStyle w:val="af0"/>
          <w:rFonts w:eastAsiaTheme="majorEastAsia"/>
          <w:caps/>
          <w:color w:val="000000"/>
        </w:rPr>
        <w:t>ОБЯЗАТЕЛЬНЫЕ УЧЕБНЫЕ МАТЕРИАЛЫ ДЛЯ УЧЕНИКА</w:t>
      </w:r>
    </w:p>
    <w:p w:rsidR="001E67BE" w:rsidRPr="00E3360C" w:rsidRDefault="001E67BE" w:rsidP="00384D48">
      <w:pPr>
        <w:pStyle w:val="af"/>
        <w:spacing w:before="240" w:beforeAutospacing="0" w:after="120" w:afterAutospacing="0"/>
        <w:rPr>
          <w:rFonts w:eastAsiaTheme="minorHAnsi"/>
          <w:color w:val="000000"/>
          <w:lang w:eastAsia="en-US"/>
        </w:rPr>
      </w:pPr>
      <w:r w:rsidRPr="00E3360C">
        <w:t>​</w:t>
      </w:r>
      <w:r w:rsidRPr="00E3360C">
        <w:rPr>
          <w:rStyle w:val="placeholder-mask"/>
          <w:rFonts w:eastAsiaTheme="majorEastAsia"/>
        </w:rPr>
        <w:t>‌</w:t>
      </w:r>
      <w:r w:rsidRPr="00E3360C">
        <w:rPr>
          <w:rStyle w:val="placeholder"/>
          <w:rFonts w:eastAsiaTheme="majorEastAsia"/>
        </w:rPr>
        <w:t>•</w:t>
      </w:r>
      <w:r w:rsidR="006D0FDB" w:rsidRPr="00E3360C">
        <w:rPr>
          <w:rStyle w:val="placeholder"/>
          <w:rFonts w:eastAsiaTheme="majorEastAsia"/>
        </w:rPr>
        <w:t xml:space="preserve"> </w:t>
      </w:r>
      <w:r w:rsidRPr="00E3360C">
        <w:rPr>
          <w:rFonts w:eastAsiaTheme="minorHAnsi"/>
          <w:color w:val="000000"/>
          <w:lang w:eastAsia="en-US"/>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r w:rsidR="006D0FDB" w:rsidRPr="00E3360C">
        <w:rPr>
          <w:rFonts w:eastAsiaTheme="minorHAnsi"/>
          <w:color w:val="000000"/>
          <w:lang w:eastAsia="en-US"/>
        </w:rPr>
        <w:t>, 2023</w:t>
      </w:r>
    </w:p>
    <w:p w:rsidR="001E67BE" w:rsidRPr="00E3360C" w:rsidRDefault="001E67BE" w:rsidP="00384D48">
      <w:pPr>
        <w:pStyle w:val="af"/>
        <w:spacing w:before="240" w:beforeAutospacing="0" w:after="120" w:afterAutospacing="0"/>
        <w:rPr>
          <w:rFonts w:eastAsiaTheme="minorHAnsi"/>
          <w:color w:val="000000"/>
          <w:lang w:eastAsia="en-US"/>
        </w:rPr>
      </w:pPr>
      <w:r w:rsidRPr="00E3360C">
        <w:rPr>
          <w:rFonts w:eastAsiaTheme="minorHAnsi"/>
          <w:b/>
          <w:bCs/>
          <w:lang w:eastAsia="en-US"/>
        </w:rPr>
        <w:t>МЕТОДИЧЕСКИЕ МАТЕРИАЛЫ ДЛЯ УЧИТЕЛЯ</w:t>
      </w:r>
    </w:p>
    <w:p w:rsidR="001B6ECB" w:rsidRPr="00E3360C" w:rsidRDefault="001E67BE" w:rsidP="00384D48">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w:t>
      </w:r>
      <w:r w:rsidR="006D0FDB" w:rsidRPr="00E3360C">
        <w:rPr>
          <w:rFonts w:ascii="Times New Roman" w:hAnsi="Times New Roman" w:cs="Times New Roman"/>
          <w:color w:val="000000"/>
          <w:sz w:val="24"/>
          <w:szCs w:val="24"/>
          <w:lang w:val="ru-RU"/>
        </w:rPr>
        <w:t>• 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r w:rsidR="000E6BF1" w:rsidRPr="00E3360C">
        <w:rPr>
          <w:rFonts w:ascii="Times New Roman" w:hAnsi="Times New Roman" w:cs="Times New Roman"/>
          <w:color w:val="000000"/>
          <w:sz w:val="24"/>
          <w:szCs w:val="24"/>
          <w:lang w:val="ru-RU"/>
        </w:rPr>
        <w:t>, 2023</w:t>
      </w:r>
    </w:p>
    <w:p w:rsidR="000E6BF1" w:rsidRPr="00E3360C" w:rsidRDefault="000E6BF1" w:rsidP="000E6BF1">
      <w:pPr>
        <w:rPr>
          <w:rFonts w:ascii="Times New Roman" w:hAnsi="Times New Roman" w:cs="Times New Roman"/>
          <w:sz w:val="24"/>
          <w:szCs w:val="24"/>
          <w:lang w:val="ru-RU"/>
        </w:rPr>
      </w:pPr>
      <w:r w:rsidRPr="00E3360C">
        <w:rPr>
          <w:rFonts w:ascii="Times New Roman" w:hAnsi="Times New Roman" w:cs="Times New Roman"/>
          <w:sz w:val="24"/>
          <w:szCs w:val="24"/>
          <w:lang w:val="ru-RU"/>
        </w:rPr>
        <w:t>• Математика: алгебра и начала математическог</w:t>
      </w:r>
      <w:r w:rsidR="0098245E">
        <w:rPr>
          <w:rFonts w:ascii="Times New Roman" w:hAnsi="Times New Roman" w:cs="Times New Roman"/>
          <w:sz w:val="24"/>
          <w:szCs w:val="24"/>
          <w:lang w:val="ru-RU"/>
        </w:rPr>
        <w:t>о анализа, геометрия. Геометрия</w:t>
      </w:r>
      <w:r w:rsidRPr="00E3360C">
        <w:rPr>
          <w:rFonts w:ascii="Times New Roman" w:hAnsi="Times New Roman" w:cs="Times New Roman"/>
          <w:sz w:val="24"/>
          <w:szCs w:val="24"/>
          <w:lang w:val="ru-RU"/>
        </w:rPr>
        <w:t>: 10—11-е классы: базовый и углублённый уровни</w:t>
      </w:r>
      <w:proofErr w:type="gramStart"/>
      <w:r w:rsidRPr="00E3360C">
        <w:rPr>
          <w:rFonts w:ascii="Times New Roman" w:hAnsi="Times New Roman" w:cs="Times New Roman"/>
          <w:sz w:val="24"/>
          <w:szCs w:val="24"/>
          <w:lang w:val="ru-RU"/>
        </w:rPr>
        <w:t xml:space="preserve"> :</w:t>
      </w:r>
      <w:proofErr w:type="gramEnd"/>
      <w:r w:rsidRPr="00E3360C">
        <w:rPr>
          <w:rFonts w:ascii="Times New Roman" w:hAnsi="Times New Roman" w:cs="Times New Roman"/>
          <w:sz w:val="24"/>
          <w:szCs w:val="24"/>
          <w:lang w:val="ru-RU"/>
        </w:rPr>
        <w:t xml:space="preserve"> методические рекомендации к учебнику Л. С. Атанасяна, В. Ф. </w:t>
      </w:r>
      <w:proofErr w:type="spellStart"/>
      <w:r w:rsidRPr="00E3360C">
        <w:rPr>
          <w:rFonts w:ascii="Times New Roman" w:hAnsi="Times New Roman" w:cs="Times New Roman"/>
          <w:sz w:val="24"/>
          <w:szCs w:val="24"/>
          <w:lang w:val="ru-RU"/>
        </w:rPr>
        <w:t>Бутузова</w:t>
      </w:r>
      <w:proofErr w:type="spellEnd"/>
      <w:r w:rsidRPr="00E3360C">
        <w:rPr>
          <w:rFonts w:ascii="Times New Roman" w:hAnsi="Times New Roman" w:cs="Times New Roman"/>
          <w:sz w:val="24"/>
          <w:szCs w:val="24"/>
          <w:lang w:val="ru-RU"/>
        </w:rPr>
        <w:t xml:space="preserve">, С. Б. Кадомцева и др. — Москва : Просвещение, 2023. </w:t>
      </w:r>
    </w:p>
    <w:p w:rsidR="000E6BF1" w:rsidRPr="00E3360C" w:rsidRDefault="001B6ECB"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 xml:space="preserve"> •</w:t>
      </w:r>
      <w:r w:rsidRPr="00E3360C">
        <w:rPr>
          <w:rFonts w:ascii="Times New Roman" w:hAnsi="Times New Roman" w:cs="Times New Roman"/>
          <w:color w:val="000000"/>
          <w:sz w:val="24"/>
          <w:szCs w:val="24"/>
          <w:lang w:val="ru-RU"/>
        </w:rPr>
        <w:t>Дидактические материалы по геометрии.  10 класс / Б.Г. Зив. М.: «Издательство «Просвещение»‌​, 2020</w:t>
      </w:r>
      <w:r w:rsidR="000E6BF1" w:rsidRPr="00E3360C">
        <w:rPr>
          <w:rFonts w:ascii="Times New Roman" w:hAnsi="Times New Roman" w:cs="Times New Roman"/>
          <w:color w:val="000000"/>
          <w:sz w:val="24"/>
          <w:szCs w:val="24"/>
          <w:lang w:val="ru-RU"/>
        </w:rPr>
        <w:t>.</w:t>
      </w:r>
    </w:p>
    <w:p w:rsidR="001B6ECB" w:rsidRPr="00E3360C" w:rsidRDefault="001B6ECB"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•Дидактические материалы по геометрии.  11 класс / Б.Г. Зив. М.: «Издательство</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«Просвещение»‌​, 2020</w:t>
      </w:r>
      <w:r w:rsidR="000E6BF1" w:rsidRPr="00E3360C">
        <w:rPr>
          <w:rFonts w:ascii="Times New Roman" w:hAnsi="Times New Roman" w:cs="Times New Roman"/>
          <w:color w:val="000000"/>
          <w:sz w:val="24"/>
          <w:szCs w:val="24"/>
          <w:lang w:val="ru-RU"/>
        </w:rPr>
        <w:t>.</w:t>
      </w:r>
    </w:p>
    <w:p w:rsidR="001B6ECB" w:rsidRPr="00E3360C" w:rsidRDefault="001B6ECB"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Изучение геометрии в 10-11 классах. Книга для учителя.</w:t>
      </w:r>
      <w:r w:rsidR="00E7737D">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С.М. Саакян, В.Ф. Бутузов.  М.: «Издательство «Просвещение»‌​, 2020</w:t>
      </w:r>
      <w:r w:rsidR="000E6BF1" w:rsidRPr="00E3360C">
        <w:rPr>
          <w:rFonts w:ascii="Times New Roman" w:hAnsi="Times New Roman" w:cs="Times New Roman"/>
          <w:color w:val="000000"/>
          <w:sz w:val="24"/>
          <w:szCs w:val="24"/>
          <w:lang w:val="ru-RU"/>
        </w:rPr>
        <w:t>.</w:t>
      </w:r>
    </w:p>
    <w:p w:rsidR="001B6ECB" w:rsidRPr="00E3360C" w:rsidRDefault="001B6ECB"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Поурочные разработки по геометрии. Дифференцированный подход, 10 класс. В.А. Яровенко М.: «ВАКО»</w:t>
      </w:r>
      <w:r w:rsidR="000E6BF1" w:rsidRPr="00E3360C">
        <w:rPr>
          <w:rFonts w:ascii="Times New Roman" w:hAnsi="Times New Roman" w:cs="Times New Roman"/>
          <w:color w:val="000000"/>
          <w:sz w:val="24"/>
          <w:szCs w:val="24"/>
          <w:lang w:val="ru-RU"/>
        </w:rPr>
        <w:t>,</w:t>
      </w:r>
      <w:r w:rsidRPr="00E3360C">
        <w:rPr>
          <w:rFonts w:ascii="Times New Roman" w:hAnsi="Times New Roman" w:cs="Times New Roman"/>
          <w:color w:val="000000"/>
          <w:sz w:val="24"/>
          <w:szCs w:val="24"/>
          <w:lang w:val="ru-RU"/>
        </w:rPr>
        <w:t xml:space="preserve"> 2019</w:t>
      </w:r>
      <w:r w:rsidR="000E6BF1" w:rsidRPr="00E3360C">
        <w:rPr>
          <w:rFonts w:ascii="Times New Roman" w:hAnsi="Times New Roman" w:cs="Times New Roman"/>
          <w:color w:val="000000"/>
          <w:sz w:val="24"/>
          <w:szCs w:val="24"/>
          <w:lang w:val="ru-RU"/>
        </w:rPr>
        <w:t>.</w:t>
      </w:r>
    </w:p>
    <w:p w:rsidR="001B6ECB" w:rsidRPr="00E3360C" w:rsidRDefault="001B6ECB"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Поурочные разработки по геометрии. Дифференцированный подход, 11 класс. В.А. Яровенко М.: «ВАКО»</w:t>
      </w:r>
      <w:r w:rsidR="000E6BF1" w:rsidRPr="00E3360C">
        <w:rPr>
          <w:rFonts w:ascii="Times New Roman" w:hAnsi="Times New Roman" w:cs="Times New Roman"/>
          <w:color w:val="000000"/>
          <w:sz w:val="24"/>
          <w:szCs w:val="24"/>
          <w:lang w:val="ru-RU"/>
        </w:rPr>
        <w:t>,</w:t>
      </w:r>
      <w:r w:rsidRPr="00E3360C">
        <w:rPr>
          <w:rFonts w:ascii="Times New Roman" w:hAnsi="Times New Roman" w:cs="Times New Roman"/>
          <w:color w:val="000000"/>
          <w:sz w:val="24"/>
          <w:szCs w:val="24"/>
          <w:lang w:val="ru-RU"/>
        </w:rPr>
        <w:t xml:space="preserve"> 2019</w:t>
      </w:r>
      <w:r w:rsidR="000E6BF1" w:rsidRPr="00E3360C">
        <w:rPr>
          <w:rFonts w:ascii="Times New Roman" w:hAnsi="Times New Roman" w:cs="Times New Roman"/>
          <w:color w:val="000000"/>
          <w:sz w:val="24"/>
          <w:szCs w:val="24"/>
          <w:lang w:val="ru-RU"/>
        </w:rPr>
        <w:t>.</w:t>
      </w:r>
    </w:p>
    <w:p w:rsidR="00384D48" w:rsidRPr="00E3360C" w:rsidRDefault="001B6ECB"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Математика. Задачи на готовых чертежах. Геометрия. 10-11 классы. М.: «ИЛЕКСА</w:t>
      </w:r>
      <w:r w:rsidR="00384D48" w:rsidRPr="00E3360C">
        <w:rPr>
          <w:rFonts w:ascii="Times New Roman" w:hAnsi="Times New Roman" w:cs="Times New Roman"/>
          <w:color w:val="000000"/>
          <w:sz w:val="24"/>
          <w:szCs w:val="24"/>
          <w:lang w:val="ru-RU"/>
        </w:rPr>
        <w:t>»,</w:t>
      </w:r>
      <w:r w:rsidRPr="00E3360C">
        <w:rPr>
          <w:rFonts w:ascii="Times New Roman" w:hAnsi="Times New Roman" w:cs="Times New Roman"/>
          <w:color w:val="000000"/>
          <w:sz w:val="24"/>
          <w:szCs w:val="24"/>
          <w:lang w:val="ru-RU"/>
        </w:rPr>
        <w:t xml:space="preserve"> 20</w:t>
      </w:r>
      <w:r w:rsidR="00384D48" w:rsidRPr="00E3360C">
        <w:rPr>
          <w:rFonts w:ascii="Times New Roman" w:hAnsi="Times New Roman" w:cs="Times New Roman"/>
          <w:color w:val="000000"/>
          <w:sz w:val="24"/>
          <w:szCs w:val="24"/>
          <w:lang w:val="ru-RU"/>
        </w:rPr>
        <w:t>20</w:t>
      </w:r>
      <w:r w:rsidR="000E6BF1" w:rsidRPr="00E3360C">
        <w:rPr>
          <w:rFonts w:ascii="Times New Roman" w:hAnsi="Times New Roman" w:cs="Times New Roman"/>
          <w:color w:val="000000"/>
          <w:sz w:val="24"/>
          <w:szCs w:val="24"/>
          <w:lang w:val="ru-RU"/>
        </w:rPr>
        <w:t>.</w:t>
      </w:r>
    </w:p>
    <w:p w:rsidR="001B6ECB" w:rsidRPr="00E3360C" w:rsidRDefault="00384D48" w:rsidP="000E6BF1">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 </w:t>
      </w:r>
      <w:r w:rsidR="001B6ECB" w:rsidRPr="00E3360C">
        <w:rPr>
          <w:rFonts w:ascii="Times New Roman" w:hAnsi="Times New Roman" w:cs="Times New Roman"/>
          <w:color w:val="000000"/>
          <w:sz w:val="24"/>
          <w:szCs w:val="24"/>
          <w:lang w:val="ru-RU"/>
        </w:rPr>
        <w:t>Контрольные работы по геометрии</w:t>
      </w:r>
      <w:r w:rsidRPr="00E3360C">
        <w:rPr>
          <w:rFonts w:ascii="Times New Roman" w:hAnsi="Times New Roman" w:cs="Times New Roman"/>
          <w:color w:val="000000"/>
          <w:sz w:val="24"/>
          <w:szCs w:val="24"/>
          <w:lang w:val="ru-RU"/>
        </w:rPr>
        <w:t xml:space="preserve">. </w:t>
      </w:r>
      <w:proofErr w:type="spellStart"/>
      <w:r w:rsidRPr="00E3360C">
        <w:rPr>
          <w:rFonts w:ascii="Times New Roman" w:hAnsi="Times New Roman" w:cs="Times New Roman"/>
          <w:color w:val="000000"/>
          <w:sz w:val="24"/>
          <w:szCs w:val="24"/>
          <w:lang w:val="ru-RU"/>
        </w:rPr>
        <w:t>Дудницин</w:t>
      </w:r>
      <w:proofErr w:type="spellEnd"/>
      <w:r w:rsidRPr="00E3360C">
        <w:rPr>
          <w:rFonts w:ascii="Times New Roman" w:hAnsi="Times New Roman" w:cs="Times New Roman"/>
          <w:color w:val="000000"/>
          <w:sz w:val="24"/>
          <w:szCs w:val="24"/>
          <w:lang w:val="ru-RU"/>
        </w:rPr>
        <w:t xml:space="preserve"> Ю.П. </w:t>
      </w:r>
      <w:r w:rsidR="001B6ECB" w:rsidRPr="00E3360C">
        <w:rPr>
          <w:rFonts w:ascii="Times New Roman" w:hAnsi="Times New Roman" w:cs="Times New Roman"/>
          <w:color w:val="000000"/>
          <w:sz w:val="24"/>
          <w:szCs w:val="24"/>
          <w:lang w:val="ru-RU"/>
        </w:rPr>
        <w:t xml:space="preserve">М.: </w:t>
      </w:r>
      <w:r w:rsidRPr="00E3360C">
        <w:rPr>
          <w:rFonts w:ascii="Times New Roman" w:hAnsi="Times New Roman" w:cs="Times New Roman"/>
          <w:color w:val="000000"/>
          <w:sz w:val="24"/>
          <w:szCs w:val="24"/>
          <w:lang w:val="ru-RU"/>
        </w:rPr>
        <w:t>«</w:t>
      </w:r>
      <w:r w:rsidR="001B6ECB" w:rsidRPr="00E3360C">
        <w:rPr>
          <w:rFonts w:ascii="Times New Roman" w:hAnsi="Times New Roman" w:cs="Times New Roman"/>
          <w:color w:val="000000"/>
          <w:sz w:val="24"/>
          <w:szCs w:val="24"/>
          <w:lang w:val="ru-RU"/>
        </w:rPr>
        <w:t>Экзамен</w:t>
      </w:r>
      <w:r w:rsidRPr="00E3360C">
        <w:rPr>
          <w:rFonts w:ascii="Times New Roman" w:hAnsi="Times New Roman" w:cs="Times New Roman"/>
          <w:color w:val="000000"/>
          <w:sz w:val="24"/>
          <w:szCs w:val="24"/>
          <w:lang w:val="ru-RU"/>
        </w:rPr>
        <w:t xml:space="preserve">» </w:t>
      </w:r>
      <w:r w:rsidR="001B6ECB" w:rsidRPr="00E3360C">
        <w:rPr>
          <w:rFonts w:ascii="Times New Roman" w:hAnsi="Times New Roman" w:cs="Times New Roman"/>
          <w:color w:val="000000"/>
          <w:sz w:val="24"/>
          <w:szCs w:val="24"/>
          <w:lang w:val="ru-RU"/>
        </w:rPr>
        <w:t>20</w:t>
      </w:r>
      <w:r w:rsidRPr="00E3360C">
        <w:rPr>
          <w:rFonts w:ascii="Times New Roman" w:hAnsi="Times New Roman" w:cs="Times New Roman"/>
          <w:color w:val="000000"/>
          <w:sz w:val="24"/>
          <w:szCs w:val="24"/>
          <w:lang w:val="ru-RU"/>
        </w:rPr>
        <w:t>20</w:t>
      </w:r>
      <w:r w:rsidR="000E6BF1" w:rsidRPr="00E3360C">
        <w:rPr>
          <w:rFonts w:ascii="Times New Roman" w:hAnsi="Times New Roman" w:cs="Times New Roman"/>
          <w:color w:val="000000"/>
          <w:sz w:val="24"/>
          <w:szCs w:val="24"/>
          <w:lang w:val="ru-RU"/>
        </w:rPr>
        <w:t>.</w:t>
      </w:r>
    </w:p>
    <w:p w:rsidR="001E67BE" w:rsidRPr="00E3360C" w:rsidRDefault="001E67BE" w:rsidP="001E67BE">
      <w:pPr>
        <w:pStyle w:val="af"/>
        <w:spacing w:before="240" w:beforeAutospacing="0" w:after="120" w:afterAutospacing="0" w:line="480" w:lineRule="auto"/>
      </w:pPr>
      <w:r w:rsidRPr="00E3360C">
        <w:rPr>
          <w:rStyle w:val="af0"/>
          <w:rFonts w:eastAsiaTheme="majorEastAsia"/>
          <w:caps/>
          <w:color w:val="000000"/>
        </w:rPr>
        <w:t>ЦИФРОВЫЕ ОБРАЗОВАТЕЛЬНЫЕ РЕСУРСЫ И РЕСУРСЫ СЕТИ ИНТЕРНЕТ</w:t>
      </w:r>
    </w:p>
    <w:p w:rsidR="00384D48" w:rsidRPr="00E3360C" w:rsidRDefault="00384D48" w:rsidP="00384D48">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https://fipi.ru – Сайт Федерального института педагогических измерений </w:t>
      </w:r>
    </w:p>
    <w:p w:rsidR="00384D48" w:rsidRPr="00E3360C" w:rsidRDefault="00384D48" w:rsidP="00384D48">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http://fipi.ru/content/otkrytyy-bank-zadaniy-ege– Открытый банк заданий ЕГЭ </w:t>
      </w:r>
    </w:p>
    <w:p w:rsidR="00384D48" w:rsidRPr="00E3360C" w:rsidRDefault="00384D48" w:rsidP="00384D48">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https://www.problems.ru – Интернет-проект «Задачи» </w:t>
      </w:r>
    </w:p>
    <w:p w:rsidR="00384D48" w:rsidRPr="00E3360C" w:rsidRDefault="00384D48" w:rsidP="00384D48">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https://resh.edu.ru – Российская электронная школа </w:t>
      </w:r>
    </w:p>
    <w:p w:rsidR="00384D48" w:rsidRPr="00E3360C" w:rsidRDefault="00384D48" w:rsidP="00384D48">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http://school-collection.edu.ru/– Единая коллекция цифровых образовательных ресурсов</w:t>
      </w:r>
    </w:p>
    <w:p w:rsidR="00384D48" w:rsidRPr="00E3360C" w:rsidRDefault="00384D48" w:rsidP="00384D48">
      <w:pPr>
        <w:autoSpaceDE w:val="0"/>
        <w:autoSpaceDN w:val="0"/>
        <w:adjustRightInd w:val="0"/>
        <w:spacing w:after="0"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https://www.yaklass.ru/образовательная площадка </w:t>
      </w:r>
      <w:proofErr w:type="spellStart"/>
      <w:r w:rsidRPr="00E3360C">
        <w:rPr>
          <w:rFonts w:ascii="Times New Roman" w:hAnsi="Times New Roman" w:cs="Times New Roman"/>
          <w:color w:val="000000"/>
          <w:sz w:val="24"/>
          <w:szCs w:val="24"/>
          <w:lang w:val="ru-RU"/>
        </w:rPr>
        <w:t>Якласс</w:t>
      </w:r>
      <w:proofErr w:type="spellEnd"/>
    </w:p>
    <w:p w:rsidR="00FE7174" w:rsidRPr="00E3360C" w:rsidRDefault="00BA46AE">
      <w:pPr>
        <w:spacing w:after="0" w:line="480" w:lineRule="auto"/>
        <w:ind w:left="120"/>
        <w:rPr>
          <w:rFonts w:ascii="Times New Roman" w:hAnsi="Times New Roman" w:cs="Times New Roman"/>
          <w:sz w:val="24"/>
          <w:szCs w:val="24"/>
          <w:lang w:val="ru-RU"/>
        </w:rPr>
      </w:pPr>
      <w:r w:rsidRPr="00E3360C">
        <w:rPr>
          <w:rFonts w:ascii="Times New Roman" w:hAnsi="Times New Roman" w:cs="Times New Roman"/>
          <w:color w:val="000000"/>
          <w:sz w:val="24"/>
          <w:szCs w:val="24"/>
          <w:lang w:val="ru-RU"/>
        </w:rPr>
        <w:t>​‌‌​</w:t>
      </w:r>
    </w:p>
    <w:p w:rsidR="00FE7174" w:rsidRDefault="00FE7174">
      <w:pPr>
        <w:spacing w:after="0"/>
        <w:ind w:left="120"/>
        <w:rPr>
          <w:rFonts w:ascii="Times New Roman" w:hAnsi="Times New Roman" w:cs="Times New Roman"/>
          <w:sz w:val="24"/>
          <w:szCs w:val="24"/>
          <w:lang w:val="ru-RU"/>
        </w:rPr>
      </w:pPr>
    </w:p>
    <w:p w:rsidR="00E7737D" w:rsidRDefault="00E7737D">
      <w:pPr>
        <w:spacing w:after="0"/>
        <w:ind w:left="120"/>
        <w:rPr>
          <w:rFonts w:ascii="Times New Roman" w:hAnsi="Times New Roman" w:cs="Times New Roman"/>
          <w:sz w:val="24"/>
          <w:szCs w:val="24"/>
          <w:lang w:val="ru-RU"/>
        </w:rPr>
      </w:pPr>
    </w:p>
    <w:p w:rsidR="00E7737D" w:rsidRPr="00E3360C" w:rsidRDefault="00E7737D">
      <w:pPr>
        <w:spacing w:after="0"/>
        <w:ind w:left="120"/>
        <w:rPr>
          <w:rFonts w:ascii="Times New Roman" w:hAnsi="Times New Roman" w:cs="Times New Roman"/>
          <w:sz w:val="24"/>
          <w:szCs w:val="24"/>
          <w:lang w:val="ru-RU"/>
        </w:rPr>
      </w:pPr>
    </w:p>
    <w:p w:rsidR="001B6ECB" w:rsidRPr="00E3360C" w:rsidRDefault="00384D48" w:rsidP="001B6ECB">
      <w:pPr>
        <w:spacing w:before="100" w:beforeAutospacing="1" w:after="100" w:afterAutospacing="1" w:line="240" w:lineRule="auto"/>
        <w:rPr>
          <w:rStyle w:val="af0"/>
          <w:rFonts w:ascii="Times New Roman" w:eastAsiaTheme="majorEastAsia" w:hAnsi="Times New Roman" w:cs="Times New Roman"/>
          <w:caps/>
          <w:color w:val="000000"/>
          <w:sz w:val="24"/>
          <w:szCs w:val="24"/>
          <w:lang w:val="ru-RU" w:eastAsia="ru-RU"/>
        </w:rPr>
      </w:pPr>
      <w:r w:rsidRPr="00E3360C">
        <w:rPr>
          <w:rStyle w:val="af0"/>
          <w:rFonts w:ascii="Times New Roman" w:eastAsiaTheme="majorEastAsia" w:hAnsi="Times New Roman" w:cs="Times New Roman"/>
          <w:caps/>
          <w:color w:val="000000"/>
          <w:sz w:val="24"/>
          <w:szCs w:val="24"/>
          <w:lang w:val="ru-RU" w:eastAsia="ru-RU"/>
        </w:rPr>
        <w:lastRenderedPageBreak/>
        <w:t xml:space="preserve">КРИТЕРИИ И НОРМЫ ОЦЕНКИ ЗНАНИЙ, УМЕНИЙ И НАВЫКОВ ОБУЧАЮЩИХСЯ ПО </w:t>
      </w:r>
      <w:r w:rsidR="000E6BF1" w:rsidRPr="00E3360C">
        <w:rPr>
          <w:rStyle w:val="af0"/>
          <w:rFonts w:ascii="Times New Roman" w:eastAsiaTheme="majorEastAsia" w:hAnsi="Times New Roman" w:cs="Times New Roman"/>
          <w:caps/>
          <w:color w:val="000000"/>
          <w:sz w:val="24"/>
          <w:szCs w:val="24"/>
          <w:lang w:val="ru-RU" w:eastAsia="ru-RU"/>
        </w:rPr>
        <w:t>геометрии</w:t>
      </w:r>
    </w:p>
    <w:p w:rsidR="000E6BF1" w:rsidRPr="00E3360C" w:rsidRDefault="000E6BF1" w:rsidP="000E6BF1">
      <w:pPr>
        <w:autoSpaceDE w:val="0"/>
        <w:autoSpaceDN w:val="0"/>
        <w:adjustRightInd w:val="0"/>
        <w:spacing w:after="0" w:line="240" w:lineRule="auto"/>
        <w:ind w:right="651"/>
        <w:jc w:val="center"/>
        <w:rPr>
          <w:rFonts w:ascii="Times New Roman" w:eastAsia="Calibri" w:hAnsi="Times New Roman" w:cs="Times New Roman"/>
          <w:b/>
          <w:bCs/>
          <w:sz w:val="24"/>
          <w:szCs w:val="24"/>
          <w:lang w:val="ru-RU"/>
        </w:rPr>
      </w:pPr>
      <w:r w:rsidRPr="00E3360C">
        <w:rPr>
          <w:rFonts w:ascii="Times New Roman" w:eastAsia="Calibri" w:hAnsi="Times New Roman" w:cs="Times New Roman"/>
          <w:b/>
          <w:bCs/>
          <w:sz w:val="24"/>
          <w:szCs w:val="24"/>
          <w:lang w:val="ru-RU"/>
        </w:rPr>
        <w:t>Оценка письменных контрольных работ обучающихся по геометрии.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Ответ оценивается отметкой «5»,</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если: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работа выполнена полностью;</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 логических рассуждениях и обосновании решения нет пробелов и ошибок;</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Отметка «4»</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ставится в следующих случаях: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работа выполнена полностью, но обоснования шагов решения недостаточны (если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умение обосновывать рассуждения не являлось специальным объектом проверки);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одна ошибка или есть два - три недочёта в выкладках, рисунках,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чертежах или графиках (если эти виды работ не являлись специальным объектом проверки).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Отметка «3»</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ставится, если: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допущено более одной ошибки или более двух - трех недочетов в выкладках, чертежах или графиках, но обучающийся обладает обязательными умениями попроверяемой теме.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Отметка «2»</w:t>
      </w:r>
      <w:r w:rsidRPr="00E3360C">
        <w:rPr>
          <w:rFonts w:ascii="Times New Roman" w:eastAsia="Calibri" w:hAnsi="Times New Roman" w:cs="Times New Roman"/>
          <w:i/>
          <w:iCs/>
          <w:sz w:val="24"/>
          <w:szCs w:val="24"/>
          <w:lang w:val="ru-RU"/>
        </w:rPr>
        <w:t xml:space="preserve"> </w:t>
      </w:r>
      <w:r w:rsidRPr="00E3360C">
        <w:rPr>
          <w:rFonts w:ascii="Times New Roman" w:eastAsia="Calibri" w:hAnsi="Times New Roman" w:cs="Times New Roman"/>
          <w:sz w:val="24"/>
          <w:szCs w:val="24"/>
          <w:lang w:val="ru-RU"/>
        </w:rPr>
        <w:t>ставится, если: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существенные ошибки, показавшие, что обучающийся не обладает</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r w:rsidRPr="00E3360C">
        <w:rPr>
          <w:rFonts w:ascii="Times New Roman" w:eastAsia="Calibri" w:hAnsi="Times New Roman" w:cs="Times New Roman"/>
          <w:sz w:val="24"/>
          <w:szCs w:val="24"/>
          <w:lang w:val="ru-RU"/>
        </w:rPr>
        <w:t>обязательными умениями по данной теме в полной мере.</w:t>
      </w:r>
    </w:p>
    <w:p w:rsidR="000E6BF1" w:rsidRPr="00E3360C" w:rsidRDefault="000E6BF1" w:rsidP="000E6BF1">
      <w:pPr>
        <w:autoSpaceDE w:val="0"/>
        <w:autoSpaceDN w:val="0"/>
        <w:adjustRightInd w:val="0"/>
        <w:spacing w:after="0" w:line="240" w:lineRule="auto"/>
        <w:jc w:val="both"/>
        <w:rPr>
          <w:rFonts w:ascii="Times New Roman" w:eastAsia="Calibri" w:hAnsi="Times New Roman" w:cs="Times New Roman"/>
          <w:b/>
          <w:bCs/>
          <w:sz w:val="24"/>
          <w:szCs w:val="24"/>
          <w:lang w:val="ru-RU"/>
        </w:rPr>
      </w:pPr>
    </w:p>
    <w:p w:rsidR="000E6BF1" w:rsidRPr="00E3360C" w:rsidRDefault="000E6BF1" w:rsidP="000E6BF1">
      <w:pPr>
        <w:autoSpaceDE w:val="0"/>
        <w:autoSpaceDN w:val="0"/>
        <w:adjustRightInd w:val="0"/>
        <w:spacing w:after="0" w:line="240" w:lineRule="auto"/>
        <w:jc w:val="center"/>
        <w:rPr>
          <w:rFonts w:ascii="Times New Roman" w:eastAsia="Calibri" w:hAnsi="Times New Roman" w:cs="Times New Roman"/>
          <w:b/>
          <w:bCs/>
          <w:sz w:val="24"/>
          <w:szCs w:val="24"/>
          <w:lang w:val="ru-RU"/>
        </w:rPr>
      </w:pPr>
      <w:r w:rsidRPr="00E3360C">
        <w:rPr>
          <w:rFonts w:ascii="Times New Roman" w:eastAsia="Calibri" w:hAnsi="Times New Roman" w:cs="Times New Roman"/>
          <w:b/>
          <w:bCs/>
          <w:sz w:val="24"/>
          <w:szCs w:val="24"/>
          <w:lang w:val="ru-RU"/>
        </w:rPr>
        <w:t xml:space="preserve">Оценка устных ответов обучающихся по </w:t>
      </w:r>
      <w:r w:rsidRPr="00E3360C">
        <w:rPr>
          <w:rFonts w:ascii="Times New Roman" w:eastAsia="Calibri" w:hAnsi="Times New Roman" w:cs="Times New Roman"/>
          <w:b/>
          <w:sz w:val="24"/>
          <w:szCs w:val="24"/>
          <w:lang w:val="ru-RU"/>
        </w:rPr>
        <w:t>предмету «Геометрия».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Ответ оценивается отметкой «5» ,</w:t>
      </w:r>
      <w:r w:rsidRPr="00E3360C">
        <w:rPr>
          <w:rFonts w:ascii="Times New Roman" w:eastAsia="Calibri" w:hAnsi="Times New Roman" w:cs="Times New Roman"/>
          <w:sz w:val="24"/>
          <w:szCs w:val="24"/>
          <w:lang w:val="ru-RU"/>
        </w:rPr>
        <w:t>если ученик:</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полно раскрыл содержание материала в объеме, предусмотренном программой и учебником;</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изложил материал грамотным языком, точно используя математическую терминологию и символику, в определенной логической последовательности;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правильно выполнил рисунки, чертежи сопутствующие ответу;</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показал умение иллюстрировать теорию конкретными примерами, применять ее в</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новой ситуации при выполнении практического задания;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продемонстрировал знание теории ранее изученных сопутствующих тем,</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сформированность и устойчивость используемых при ответе умений и навыков;</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отвечал самостоятельно, без наводящих вопросов учителя;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возможны одна - две неточности при освещении второстепенных вопросов или в</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выкладках, которые ученик легко исправил после замечания учителя.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 xml:space="preserve">Ответ оценивается отметкой «4», </w:t>
      </w:r>
      <w:r w:rsidRPr="00E3360C">
        <w:rPr>
          <w:rFonts w:ascii="Times New Roman" w:eastAsia="Calibri" w:hAnsi="Times New Roman" w:cs="Times New Roman"/>
          <w:sz w:val="24"/>
          <w:szCs w:val="24"/>
          <w:lang w:val="ru-RU"/>
        </w:rPr>
        <w:t>если удовлетворяет в основном требованиям на оценку «5», но при этом имеет один из недостатков:</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 изложении допущены небольшие пробелы, не исказившее математическое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содержание ответа;</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один - два недочета при освещении основного содержания ответа,</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исправленные после замечания учителя;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ошибка или более двух недочетов при освещении второстепенных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вопросов или в выкладках, легко исправленные после замечания учителя.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 xml:space="preserve">Отметка «3» </w:t>
      </w:r>
      <w:r w:rsidRPr="00E3360C">
        <w:rPr>
          <w:rFonts w:ascii="Times New Roman" w:eastAsia="Calibri" w:hAnsi="Times New Roman" w:cs="Times New Roman"/>
          <w:sz w:val="24"/>
          <w:szCs w:val="24"/>
          <w:lang w:val="ru-RU"/>
        </w:rPr>
        <w:t>ставится в следующих случаях: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неполно раскрыто содержание материала (содержание изложено фрагментарно, не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обучающихся» в настоящей программе по математике);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lastRenderedPageBreak/>
        <w:t>• имелись затруднения или допущены ошибки в определении математической</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терминологии, чертежах, выкладках, исправленные после нескольких наводящих вопросов учителя;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ученик не справился с применением теории в новой ситуации при выполнении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практического задания, но выполнил задания обязательного уровня сложности по данной теме;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при достаточном знании теоретического материала выявлена недостаточная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сформированность основных умений и навыков.</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b/>
          <w:i/>
          <w:iCs/>
          <w:sz w:val="24"/>
          <w:szCs w:val="24"/>
          <w:lang w:val="ru-RU"/>
        </w:rPr>
        <w:t xml:space="preserve">Отметка «2» </w:t>
      </w:r>
      <w:r w:rsidRPr="00E3360C">
        <w:rPr>
          <w:rFonts w:ascii="Times New Roman" w:eastAsia="Calibri" w:hAnsi="Times New Roman" w:cs="Times New Roman"/>
          <w:sz w:val="24"/>
          <w:szCs w:val="24"/>
          <w:lang w:val="ru-RU"/>
        </w:rPr>
        <w:t>ставится в следующих случаях: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 раскрыто основное содержание учебного материала;</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обнаружено незнание учеником большей или наиболее важной части учебного</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материала;</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допущены ошибки в определении понятий, при использовании математической</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терминологии, в рисунках, чертежах, в выкладках, которые не исправлены после нескольких наводящих вопросов учителя.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p>
    <w:p w:rsidR="000E6BF1" w:rsidRPr="00E3360C" w:rsidRDefault="000E6BF1" w:rsidP="000E6BF1">
      <w:pPr>
        <w:autoSpaceDE w:val="0"/>
        <w:autoSpaceDN w:val="0"/>
        <w:adjustRightInd w:val="0"/>
        <w:spacing w:after="0" w:line="240" w:lineRule="auto"/>
        <w:ind w:right="651"/>
        <w:jc w:val="center"/>
        <w:rPr>
          <w:rFonts w:ascii="Times New Roman" w:eastAsia="Calibri" w:hAnsi="Times New Roman" w:cs="Times New Roman"/>
          <w:b/>
          <w:bCs/>
          <w:sz w:val="24"/>
          <w:szCs w:val="24"/>
          <w:lang w:val="ru-RU"/>
        </w:rPr>
      </w:pPr>
      <w:r w:rsidRPr="00E3360C">
        <w:rPr>
          <w:rFonts w:ascii="Times New Roman" w:eastAsia="Calibri" w:hAnsi="Times New Roman" w:cs="Times New Roman"/>
          <w:b/>
          <w:bCs/>
          <w:sz w:val="24"/>
          <w:szCs w:val="24"/>
          <w:lang w:val="ru-RU"/>
        </w:rPr>
        <w:t>Общая классификация ошибок.</w:t>
      </w:r>
    </w:p>
    <w:p w:rsidR="000E6BF1" w:rsidRPr="00E3360C" w:rsidRDefault="000E6BF1" w:rsidP="000E6BF1">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При оценке знаний, умений и навыков обучающихся следует учитывать все ошибки (грубые и негрубые) и недочёты.</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E3360C">
        <w:rPr>
          <w:rFonts w:ascii="Times New Roman" w:eastAsia="Calibri" w:hAnsi="Times New Roman" w:cs="Times New Roman"/>
          <w:b/>
          <w:bCs/>
          <w:i/>
          <w:iCs/>
          <w:sz w:val="24"/>
          <w:szCs w:val="24"/>
          <w:lang w:val="ru-RU"/>
        </w:rPr>
        <w:t>Грубыми считаются ошибки: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незнание определения основных понятий, законов, правил, основных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положений теории, незнание формул, общепринятых символов обозначений величин, единиц их измерения;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незнание наименований единиц измерения;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выделить в ответе главное;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применять знания, алгоритмы для решения задач;</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делать выводы и обобщения;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читать и строить графики;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пользоваться первоисточниками, учебником и справочниками;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потеря корня или сохранение постороннего корня;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отбрасывание без объяснений одного из них;</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равнозначные им ошибки;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вычислительные ошибки, если они не являются опиской;</w:t>
      </w:r>
    </w:p>
    <w:p w:rsidR="000E6BF1" w:rsidRPr="00E3360C" w:rsidRDefault="000E6BF1" w:rsidP="000E6BF1">
      <w:pPr>
        <w:autoSpaceDE w:val="0"/>
        <w:autoSpaceDN w:val="0"/>
        <w:adjustRightInd w:val="0"/>
        <w:spacing w:after="0" w:line="240" w:lineRule="auto"/>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логические ошибки.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E3360C">
        <w:rPr>
          <w:rFonts w:ascii="Times New Roman" w:eastAsia="Calibri" w:hAnsi="Times New Roman" w:cs="Times New Roman"/>
          <w:b/>
          <w:bCs/>
          <w:i/>
          <w:iCs/>
          <w:sz w:val="24"/>
          <w:szCs w:val="24"/>
          <w:lang w:val="ru-RU"/>
        </w:rPr>
        <w:t>К негрубым ошибкам следует отнести: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неточность графика;</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нерациональные методы работы со справочной и другой литературой;</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неумение решать задачи, выполнять задания в общем виде.</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E3360C">
        <w:rPr>
          <w:rFonts w:ascii="Times New Roman" w:eastAsia="Calibri" w:hAnsi="Times New Roman" w:cs="Times New Roman"/>
          <w:b/>
          <w:bCs/>
          <w:i/>
          <w:iCs/>
          <w:sz w:val="24"/>
          <w:szCs w:val="24"/>
          <w:lang w:val="ru-RU"/>
        </w:rPr>
        <w:t>Недочетами являются: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нерациональные приемы вычислений и преобразований;</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небрежное выполнение записей, чертежей, схем.</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p>
    <w:p w:rsidR="000E6BF1" w:rsidRPr="00E3360C" w:rsidRDefault="000E6BF1" w:rsidP="000E6BF1">
      <w:pPr>
        <w:autoSpaceDE w:val="0"/>
        <w:autoSpaceDN w:val="0"/>
        <w:adjustRightInd w:val="0"/>
        <w:spacing w:after="0" w:line="240" w:lineRule="auto"/>
        <w:ind w:right="651"/>
        <w:jc w:val="center"/>
        <w:rPr>
          <w:rFonts w:ascii="Times New Roman" w:eastAsia="Calibri" w:hAnsi="Times New Roman" w:cs="Times New Roman"/>
          <w:b/>
          <w:sz w:val="24"/>
          <w:szCs w:val="24"/>
          <w:lang w:val="ru-RU"/>
        </w:rPr>
      </w:pPr>
      <w:r w:rsidRPr="00E3360C">
        <w:rPr>
          <w:rFonts w:ascii="Times New Roman" w:eastAsia="Calibri" w:hAnsi="Times New Roman" w:cs="Times New Roman"/>
          <w:b/>
          <w:sz w:val="24"/>
          <w:szCs w:val="24"/>
          <w:lang w:val="ru-RU"/>
        </w:rPr>
        <w:t>Оценка комбинированных письменных работ по предмету «Геометрия».</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w:t>
      </w:r>
      <w:r w:rsidRPr="00E3360C">
        <w:rPr>
          <w:rFonts w:ascii="Times New Roman" w:eastAsia="Calibri" w:hAnsi="Times New Roman" w:cs="Times New Roman"/>
          <w:sz w:val="24"/>
          <w:szCs w:val="24"/>
          <w:lang w:val="ru-RU"/>
        </w:rPr>
        <w:tab/>
        <w:t xml:space="preserve">Письменная работа по геометрии, подлежащая оцениванию, может состоять из задач и </w:t>
      </w:r>
      <w:r w:rsidR="00E3360C" w:rsidRPr="00E3360C">
        <w:rPr>
          <w:rFonts w:ascii="Times New Roman" w:eastAsia="Calibri" w:hAnsi="Times New Roman" w:cs="Times New Roman"/>
          <w:sz w:val="24"/>
          <w:szCs w:val="24"/>
          <w:lang w:val="ru-RU"/>
        </w:rPr>
        <w:t>теоретического</w:t>
      </w:r>
      <w:r w:rsidRPr="00E3360C">
        <w:rPr>
          <w:rFonts w:ascii="Times New Roman" w:eastAsia="Calibri" w:hAnsi="Times New Roman" w:cs="Times New Roman"/>
          <w:sz w:val="24"/>
          <w:szCs w:val="24"/>
          <w:lang w:val="ru-RU"/>
        </w:rPr>
        <w:t xml:space="preserve"> материала (комбинированная работа). В таком случае </w:t>
      </w:r>
      <w:r w:rsidRPr="00E3360C">
        <w:rPr>
          <w:rFonts w:ascii="Times New Roman" w:eastAsia="Calibri" w:hAnsi="Times New Roman" w:cs="Times New Roman"/>
          <w:sz w:val="24"/>
          <w:szCs w:val="24"/>
          <w:lang w:val="ru-RU"/>
        </w:rPr>
        <w:lastRenderedPageBreak/>
        <w:t xml:space="preserve">преподаватель сначала даёт предварительную оценку каждой части работы, а затем общую, руководствуясь следующим: </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а) если обе части работы оценены одинаково, то эта оценка должна быть общей для всей работы в целом; </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б) если оценки частей разнятся на один балл, например, даны оценки «5» и «4» или «4» и «3» и т. п., то за работу в целом, как правило, ставится балл, оценивающий основную часть работы;</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в) если одна часть работы оценена баллом «5», а другая — баллом «3», то преподаватель может оценить такую работу в целом баллом «4» при условии, что оценка «5» поставлена за основную часть работы;</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г) если одна из частей работы оценена баллом «5» или «4», а другая — баллом «2» или «1», то преподаватель может оценить всю работу баллом «3» при условии, что высшая из двух данных оценок поставлена за основную часть работы. </w:t>
      </w:r>
    </w:p>
    <w:p w:rsidR="000E6BF1" w:rsidRPr="00E3360C" w:rsidRDefault="000E6BF1" w:rsidP="000E6BF1">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Примечание. Основной считается та часть работы, которая включает больший по объёму или наиболее важный по значению материал по изучаемым темам программы.</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p>
    <w:p w:rsidR="000E6BF1" w:rsidRPr="00E3360C" w:rsidRDefault="000E6BF1" w:rsidP="000E6BF1">
      <w:pPr>
        <w:autoSpaceDE w:val="0"/>
        <w:autoSpaceDN w:val="0"/>
        <w:adjustRightInd w:val="0"/>
        <w:spacing w:after="0" w:line="240" w:lineRule="auto"/>
        <w:ind w:right="651"/>
        <w:jc w:val="center"/>
        <w:rPr>
          <w:rFonts w:ascii="Times New Roman" w:eastAsia="Calibri" w:hAnsi="Times New Roman" w:cs="Times New Roman"/>
          <w:b/>
          <w:sz w:val="24"/>
          <w:szCs w:val="24"/>
          <w:lang w:val="ru-RU"/>
        </w:rPr>
      </w:pPr>
      <w:r w:rsidRPr="00E3360C">
        <w:rPr>
          <w:rFonts w:ascii="Times New Roman" w:eastAsia="Calibri" w:hAnsi="Times New Roman" w:cs="Times New Roman"/>
          <w:b/>
          <w:sz w:val="24"/>
          <w:szCs w:val="24"/>
          <w:lang w:val="ru-RU"/>
        </w:rPr>
        <w:t>Оценка текущих письменных работ.</w:t>
      </w:r>
    </w:p>
    <w:p w:rsidR="000E6BF1" w:rsidRPr="00E3360C" w:rsidRDefault="000E6BF1" w:rsidP="000E6BF1">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При оценке повседневных обучающих работ по</w:t>
      </w:r>
      <w:r w:rsidR="00E3360C" w:rsidRPr="00E3360C">
        <w:rPr>
          <w:rFonts w:ascii="Times New Roman" w:eastAsia="Calibri" w:hAnsi="Times New Roman" w:cs="Times New Roman"/>
          <w:sz w:val="24"/>
          <w:szCs w:val="24"/>
          <w:lang w:val="ru-RU"/>
        </w:rPr>
        <w:t xml:space="preserve"> геометрии</w:t>
      </w:r>
      <w:r w:rsidRPr="00E3360C">
        <w:rPr>
          <w:rFonts w:ascii="Times New Roman" w:eastAsia="Calibri" w:hAnsi="Times New Roman" w:cs="Times New Roman"/>
          <w:sz w:val="24"/>
          <w:szCs w:val="24"/>
          <w:lang w:val="ru-RU"/>
        </w:rPr>
        <w:t xml:space="preserve"> учитель руководствуется указанными нормами оценок, но учитывает степень самостоятельности выполнения работ обучающимися. </w:t>
      </w:r>
    </w:p>
    <w:p w:rsidR="000E6BF1" w:rsidRPr="00E3360C" w:rsidRDefault="000E6BF1" w:rsidP="000E6BF1">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Обучающие письменные работы, выполненные обучающимися вполне самостоятельно с применением ранее изученных и хорошо закрепленных знаний, оцениваются так же, как и контрольные работы. Обучающие письменные работы, выполненные вполне самостоятельно, на только что изученные и недостаточно закрепленные правила, могут оцениваться менее строго.</w:t>
      </w:r>
    </w:p>
    <w:p w:rsidR="000E6BF1" w:rsidRPr="00E3360C" w:rsidRDefault="000E6BF1" w:rsidP="000E6BF1">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Письменные работы, выполненные в классе с предварительным разбором их под руководством учителя, оцениваются более строго.</w:t>
      </w:r>
    </w:p>
    <w:p w:rsidR="000E6BF1" w:rsidRPr="00E3360C" w:rsidRDefault="000E6BF1" w:rsidP="000E6BF1">
      <w:pPr>
        <w:autoSpaceDE w:val="0"/>
        <w:autoSpaceDN w:val="0"/>
        <w:adjustRightInd w:val="0"/>
        <w:spacing w:after="0" w:line="240" w:lineRule="auto"/>
        <w:ind w:right="651" w:firstLine="708"/>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 Домашние письменные работы оцениваются так же, как классная работа обучающего характера. </w:t>
      </w:r>
    </w:p>
    <w:p w:rsidR="000E6BF1" w:rsidRPr="00E7737D" w:rsidRDefault="000E6BF1" w:rsidP="000E6BF1">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p>
    <w:p w:rsidR="000E6BF1" w:rsidRPr="00E7737D" w:rsidRDefault="000E6BF1" w:rsidP="00E7737D">
      <w:pPr>
        <w:autoSpaceDE w:val="0"/>
        <w:autoSpaceDN w:val="0"/>
        <w:adjustRightInd w:val="0"/>
        <w:spacing w:after="0" w:line="240" w:lineRule="auto"/>
        <w:ind w:right="651"/>
        <w:jc w:val="center"/>
        <w:rPr>
          <w:rFonts w:ascii="Times New Roman" w:eastAsia="Calibri" w:hAnsi="Times New Roman" w:cs="Times New Roman"/>
          <w:b/>
          <w:sz w:val="24"/>
          <w:szCs w:val="24"/>
          <w:lang w:val="ru-RU"/>
        </w:rPr>
      </w:pPr>
      <w:r w:rsidRPr="00E7737D">
        <w:rPr>
          <w:rFonts w:ascii="Times New Roman" w:eastAsia="Calibri" w:hAnsi="Times New Roman" w:cs="Times New Roman"/>
          <w:b/>
          <w:sz w:val="24"/>
          <w:szCs w:val="24"/>
          <w:lang w:val="ru-RU"/>
        </w:rPr>
        <w:t>Критерии оценивания тестов, математических диктантов.</w:t>
      </w:r>
    </w:p>
    <w:p w:rsidR="000E6BF1" w:rsidRPr="00E3360C" w:rsidRDefault="000E6BF1" w:rsidP="000E6BF1">
      <w:pPr>
        <w:autoSpaceDE w:val="0"/>
        <w:autoSpaceDN w:val="0"/>
        <w:adjustRightInd w:val="0"/>
        <w:spacing w:after="0" w:line="240" w:lineRule="auto"/>
        <w:ind w:right="651"/>
        <w:jc w:val="center"/>
        <w:rPr>
          <w:rFonts w:ascii="Times New Roman" w:eastAsia="Times New Roman" w:hAnsi="Times New Roman" w:cs="Times New Roman"/>
          <w:b/>
          <w:bCs/>
          <w:i/>
          <w:iCs/>
          <w:sz w:val="24"/>
          <w:szCs w:val="24"/>
          <w:lang w:val="ru-RU"/>
        </w:rPr>
      </w:pP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Отметка «5» 91 % – 100 % задания выполнено верно.</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Отметка «4» 61 % - 90 % задания выполнено верно. </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 xml:space="preserve">Отметка «3» 31 % - 60 % задания выполнено верно. </w:t>
      </w:r>
    </w:p>
    <w:p w:rsidR="000E6BF1" w:rsidRPr="00E3360C" w:rsidRDefault="000E6BF1" w:rsidP="000E6BF1">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E3360C">
        <w:rPr>
          <w:rFonts w:ascii="Times New Roman" w:eastAsia="Calibri" w:hAnsi="Times New Roman" w:cs="Times New Roman"/>
          <w:sz w:val="24"/>
          <w:szCs w:val="24"/>
          <w:lang w:val="ru-RU"/>
        </w:rPr>
        <w:t>Отметка «2» 0% - 30% задания выполнено верно.</w:t>
      </w:r>
    </w:p>
    <w:p w:rsidR="000E6BF1" w:rsidRDefault="000E6BF1" w:rsidP="00E7737D">
      <w:pPr>
        <w:widowControl w:val="0"/>
        <w:autoSpaceDE w:val="0"/>
        <w:autoSpaceDN w:val="0"/>
        <w:spacing w:before="145" w:after="0" w:line="240" w:lineRule="auto"/>
        <w:ind w:left="462" w:right="1577" w:firstLine="427"/>
        <w:jc w:val="center"/>
        <w:outlineLvl w:val="0"/>
        <w:rPr>
          <w:rFonts w:ascii="Times New Roman" w:eastAsia="Calibri" w:hAnsi="Times New Roman" w:cs="Times New Roman"/>
          <w:b/>
          <w:sz w:val="24"/>
          <w:szCs w:val="24"/>
          <w:lang w:val="ru-RU"/>
        </w:rPr>
      </w:pPr>
      <w:r w:rsidRPr="00E7737D">
        <w:rPr>
          <w:rFonts w:ascii="Times New Roman" w:eastAsia="Calibri" w:hAnsi="Times New Roman" w:cs="Times New Roman"/>
          <w:b/>
          <w:sz w:val="24"/>
          <w:szCs w:val="24"/>
          <w:lang w:val="ru-RU"/>
        </w:rPr>
        <w:t>Примерные критерии оценок в зависимости от объема выполненной       работы</w:t>
      </w:r>
      <w:r w:rsidR="00E7737D">
        <w:rPr>
          <w:rFonts w:ascii="Times New Roman" w:eastAsia="Calibri" w:hAnsi="Times New Roman" w:cs="Times New Roman"/>
          <w:b/>
          <w:sz w:val="24"/>
          <w:szCs w:val="24"/>
          <w:lang w:val="ru-RU"/>
        </w:rPr>
        <w:t>.</w:t>
      </w:r>
    </w:p>
    <w:p w:rsidR="00E7737D" w:rsidRPr="00E7737D" w:rsidRDefault="00E7737D" w:rsidP="00E7737D">
      <w:pPr>
        <w:widowControl w:val="0"/>
        <w:autoSpaceDE w:val="0"/>
        <w:autoSpaceDN w:val="0"/>
        <w:spacing w:before="145" w:after="0" w:line="240" w:lineRule="auto"/>
        <w:ind w:left="462" w:right="1577" w:firstLine="427"/>
        <w:jc w:val="both"/>
        <w:outlineLvl w:val="0"/>
        <w:rPr>
          <w:rFonts w:ascii="Times New Roman" w:eastAsia="Calibri" w:hAnsi="Times New Roman" w:cs="Times New Roman"/>
          <w:b/>
          <w:sz w:val="24"/>
          <w:szCs w:val="24"/>
          <w:lang w:val="ru-RU"/>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7"/>
        <w:gridCol w:w="1626"/>
        <w:gridCol w:w="1722"/>
        <w:gridCol w:w="1724"/>
        <w:gridCol w:w="1730"/>
      </w:tblGrid>
      <w:tr w:rsidR="000E6BF1" w:rsidRPr="00E3360C" w:rsidTr="00E3360C">
        <w:trPr>
          <w:trHeight w:val="983"/>
        </w:trPr>
        <w:tc>
          <w:tcPr>
            <w:tcW w:w="2117" w:type="dxa"/>
          </w:tcPr>
          <w:p w:rsidR="000E6BF1" w:rsidRPr="00E3360C" w:rsidRDefault="000E6BF1" w:rsidP="00E3360C">
            <w:pPr>
              <w:ind w:left="107"/>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Объем</w:t>
            </w:r>
          </w:p>
          <w:p w:rsidR="000E6BF1" w:rsidRPr="00E3360C" w:rsidRDefault="000E6BF1" w:rsidP="00E3360C">
            <w:pPr>
              <w:spacing w:before="5"/>
              <w:ind w:left="107" w:right="495"/>
              <w:jc w:val="both"/>
              <w:rPr>
                <w:rFonts w:ascii="Times New Roman" w:eastAsia="Times New Roman" w:hAnsi="Times New Roman" w:cs="Times New Roman"/>
                <w:sz w:val="24"/>
                <w:szCs w:val="24"/>
              </w:rPr>
            </w:pPr>
            <w:r w:rsidRPr="00E3360C">
              <w:rPr>
                <w:rFonts w:ascii="Times New Roman" w:eastAsia="Times New Roman" w:hAnsi="Times New Roman" w:cs="Times New Roman"/>
                <w:spacing w:val="-5"/>
                <w:sz w:val="24"/>
                <w:szCs w:val="24"/>
              </w:rPr>
              <w:t>выполненной</w:t>
            </w:r>
            <w:r w:rsidRPr="00E3360C">
              <w:rPr>
                <w:rFonts w:ascii="Times New Roman" w:eastAsia="Times New Roman" w:hAnsi="Times New Roman" w:cs="Times New Roman"/>
                <w:spacing w:val="-57"/>
                <w:sz w:val="24"/>
                <w:szCs w:val="24"/>
              </w:rPr>
              <w:t xml:space="preserve"> </w:t>
            </w:r>
            <w:r w:rsidRPr="00E3360C">
              <w:rPr>
                <w:rFonts w:ascii="Times New Roman" w:eastAsia="Times New Roman" w:hAnsi="Times New Roman" w:cs="Times New Roman"/>
                <w:sz w:val="24"/>
                <w:szCs w:val="24"/>
              </w:rPr>
              <w:t>работы</w:t>
            </w:r>
          </w:p>
        </w:tc>
        <w:tc>
          <w:tcPr>
            <w:tcW w:w="1626" w:type="dxa"/>
          </w:tcPr>
          <w:p w:rsidR="000E6BF1" w:rsidRPr="00E3360C" w:rsidRDefault="000E6BF1" w:rsidP="000E6BF1">
            <w:pPr>
              <w:spacing w:line="270" w:lineRule="exact"/>
              <w:ind w:left="369"/>
              <w:jc w:val="both"/>
              <w:rPr>
                <w:rFonts w:ascii="Times New Roman" w:eastAsia="Times New Roman" w:hAnsi="Times New Roman" w:cs="Times New Roman"/>
                <w:sz w:val="24"/>
                <w:szCs w:val="24"/>
              </w:rPr>
            </w:pPr>
            <w:r w:rsidRPr="00E3360C">
              <w:rPr>
                <w:rFonts w:ascii="Times New Roman" w:eastAsia="Times New Roman" w:hAnsi="Times New Roman" w:cs="Times New Roman"/>
                <w:spacing w:val="-4"/>
                <w:sz w:val="24"/>
                <w:szCs w:val="24"/>
              </w:rPr>
              <w:t>Менее</w:t>
            </w:r>
            <w:r w:rsidRPr="00E3360C">
              <w:rPr>
                <w:rFonts w:ascii="Times New Roman" w:eastAsia="Times New Roman" w:hAnsi="Times New Roman" w:cs="Times New Roman"/>
                <w:spacing w:val="-11"/>
                <w:sz w:val="24"/>
                <w:szCs w:val="24"/>
              </w:rPr>
              <w:t xml:space="preserve"> </w:t>
            </w:r>
            <w:r w:rsidRPr="00E3360C">
              <w:rPr>
                <w:rFonts w:ascii="Times New Roman" w:eastAsia="Times New Roman" w:hAnsi="Times New Roman" w:cs="Times New Roman"/>
                <w:spacing w:val="-3"/>
                <w:sz w:val="24"/>
                <w:szCs w:val="24"/>
              </w:rPr>
              <w:t>40</w:t>
            </w:r>
            <w:r w:rsidRPr="00E3360C">
              <w:rPr>
                <w:rFonts w:ascii="Times New Roman" w:eastAsia="Times New Roman" w:hAnsi="Times New Roman" w:cs="Times New Roman"/>
                <w:spacing w:val="-10"/>
                <w:sz w:val="24"/>
                <w:szCs w:val="24"/>
              </w:rPr>
              <w:t xml:space="preserve"> </w:t>
            </w:r>
            <w:r w:rsidRPr="00E3360C">
              <w:rPr>
                <w:rFonts w:ascii="Times New Roman" w:eastAsia="Times New Roman" w:hAnsi="Times New Roman" w:cs="Times New Roman"/>
                <w:spacing w:val="-3"/>
                <w:sz w:val="24"/>
                <w:szCs w:val="24"/>
              </w:rPr>
              <w:t>%</w:t>
            </w:r>
          </w:p>
        </w:tc>
        <w:tc>
          <w:tcPr>
            <w:tcW w:w="1722" w:type="dxa"/>
          </w:tcPr>
          <w:p w:rsidR="000E6BF1" w:rsidRPr="00E3360C" w:rsidRDefault="000E6BF1" w:rsidP="000E6BF1">
            <w:pPr>
              <w:spacing w:line="270" w:lineRule="exact"/>
              <w:ind w:left="141"/>
              <w:jc w:val="both"/>
              <w:rPr>
                <w:rFonts w:ascii="Times New Roman" w:eastAsia="Times New Roman" w:hAnsi="Times New Roman" w:cs="Times New Roman"/>
                <w:spacing w:val="-14"/>
                <w:sz w:val="24"/>
                <w:szCs w:val="24"/>
              </w:rPr>
            </w:pPr>
            <w:r w:rsidRPr="00E3360C">
              <w:rPr>
                <w:rFonts w:ascii="Times New Roman" w:eastAsia="Times New Roman" w:hAnsi="Times New Roman" w:cs="Times New Roman"/>
                <w:sz w:val="24"/>
                <w:szCs w:val="24"/>
              </w:rPr>
              <w:t>От</w:t>
            </w:r>
            <w:r w:rsidRPr="00E3360C">
              <w:rPr>
                <w:rFonts w:ascii="Times New Roman" w:eastAsia="Times New Roman" w:hAnsi="Times New Roman" w:cs="Times New Roman"/>
                <w:spacing w:val="-13"/>
                <w:sz w:val="24"/>
                <w:szCs w:val="24"/>
              </w:rPr>
              <w:t xml:space="preserve"> 4</w:t>
            </w:r>
            <w:r w:rsidRPr="00E3360C">
              <w:rPr>
                <w:rFonts w:ascii="Times New Roman" w:eastAsia="Times New Roman" w:hAnsi="Times New Roman" w:cs="Times New Roman"/>
                <w:sz w:val="24"/>
                <w:szCs w:val="24"/>
              </w:rPr>
              <w:t>0</w:t>
            </w:r>
            <w:r w:rsidRPr="00E3360C">
              <w:rPr>
                <w:rFonts w:ascii="Times New Roman" w:eastAsia="Times New Roman" w:hAnsi="Times New Roman" w:cs="Times New Roman"/>
                <w:spacing w:val="-13"/>
                <w:sz w:val="24"/>
                <w:szCs w:val="24"/>
              </w:rPr>
              <w:t xml:space="preserve"> </w:t>
            </w:r>
            <w:r w:rsidRPr="00E3360C">
              <w:rPr>
                <w:rFonts w:ascii="Times New Roman" w:eastAsia="Times New Roman" w:hAnsi="Times New Roman" w:cs="Times New Roman"/>
                <w:sz w:val="24"/>
                <w:szCs w:val="24"/>
              </w:rPr>
              <w:t>%</w:t>
            </w:r>
            <w:r w:rsidRPr="00E3360C">
              <w:rPr>
                <w:rFonts w:ascii="Times New Roman" w:eastAsia="Times New Roman" w:hAnsi="Times New Roman" w:cs="Times New Roman"/>
                <w:spacing w:val="-14"/>
                <w:sz w:val="24"/>
                <w:szCs w:val="24"/>
              </w:rPr>
              <w:t xml:space="preserve"> </w:t>
            </w:r>
          </w:p>
          <w:p w:rsidR="000E6BF1" w:rsidRPr="00E3360C" w:rsidRDefault="000E6BF1" w:rsidP="000E6BF1">
            <w:pPr>
              <w:spacing w:line="270" w:lineRule="exact"/>
              <w:ind w:left="141"/>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до</w:t>
            </w:r>
            <w:r w:rsidRPr="00E3360C">
              <w:rPr>
                <w:rFonts w:ascii="Times New Roman" w:eastAsia="Times New Roman" w:hAnsi="Times New Roman" w:cs="Times New Roman"/>
                <w:spacing w:val="-13"/>
                <w:sz w:val="24"/>
                <w:szCs w:val="24"/>
              </w:rPr>
              <w:t xml:space="preserve"> </w:t>
            </w:r>
            <w:r w:rsidRPr="00E3360C">
              <w:rPr>
                <w:rFonts w:ascii="Times New Roman" w:eastAsia="Times New Roman" w:hAnsi="Times New Roman" w:cs="Times New Roman"/>
                <w:sz w:val="24"/>
                <w:szCs w:val="24"/>
              </w:rPr>
              <w:t>60</w:t>
            </w:r>
            <w:r w:rsidRPr="00E3360C">
              <w:rPr>
                <w:rFonts w:ascii="Times New Roman" w:eastAsia="Times New Roman" w:hAnsi="Times New Roman" w:cs="Times New Roman"/>
                <w:spacing w:val="-13"/>
                <w:sz w:val="24"/>
                <w:szCs w:val="24"/>
              </w:rPr>
              <w:t xml:space="preserve"> </w:t>
            </w:r>
            <w:r w:rsidRPr="00E3360C">
              <w:rPr>
                <w:rFonts w:ascii="Times New Roman" w:eastAsia="Times New Roman" w:hAnsi="Times New Roman" w:cs="Times New Roman"/>
                <w:sz w:val="24"/>
                <w:szCs w:val="24"/>
              </w:rPr>
              <w:t>%</w:t>
            </w:r>
          </w:p>
        </w:tc>
        <w:tc>
          <w:tcPr>
            <w:tcW w:w="1724" w:type="dxa"/>
          </w:tcPr>
          <w:p w:rsidR="000E6BF1" w:rsidRPr="00E3360C" w:rsidRDefault="000E6BF1" w:rsidP="000E6BF1">
            <w:pPr>
              <w:spacing w:line="270" w:lineRule="exact"/>
              <w:ind w:left="178"/>
              <w:jc w:val="both"/>
              <w:rPr>
                <w:rFonts w:ascii="Times New Roman" w:eastAsia="Times New Roman" w:hAnsi="Times New Roman" w:cs="Times New Roman"/>
                <w:spacing w:val="-9"/>
                <w:sz w:val="24"/>
                <w:szCs w:val="24"/>
              </w:rPr>
            </w:pPr>
            <w:r w:rsidRPr="00E3360C">
              <w:rPr>
                <w:rFonts w:ascii="Times New Roman" w:eastAsia="Times New Roman" w:hAnsi="Times New Roman" w:cs="Times New Roman"/>
                <w:sz w:val="24"/>
                <w:szCs w:val="24"/>
              </w:rPr>
              <w:t>От</w:t>
            </w:r>
            <w:r w:rsidRPr="00E3360C">
              <w:rPr>
                <w:rFonts w:ascii="Times New Roman" w:eastAsia="Times New Roman" w:hAnsi="Times New Roman" w:cs="Times New Roman"/>
                <w:spacing w:val="-8"/>
                <w:sz w:val="24"/>
                <w:szCs w:val="24"/>
              </w:rPr>
              <w:t xml:space="preserve"> </w:t>
            </w:r>
            <w:r w:rsidRPr="00E3360C">
              <w:rPr>
                <w:rFonts w:ascii="Times New Roman" w:eastAsia="Times New Roman" w:hAnsi="Times New Roman" w:cs="Times New Roman"/>
                <w:sz w:val="24"/>
                <w:szCs w:val="24"/>
              </w:rPr>
              <w:t>60%</w:t>
            </w:r>
            <w:r w:rsidRPr="00E3360C">
              <w:rPr>
                <w:rFonts w:ascii="Times New Roman" w:eastAsia="Times New Roman" w:hAnsi="Times New Roman" w:cs="Times New Roman"/>
                <w:spacing w:val="-9"/>
                <w:sz w:val="24"/>
                <w:szCs w:val="24"/>
              </w:rPr>
              <w:t xml:space="preserve"> </w:t>
            </w:r>
          </w:p>
          <w:p w:rsidR="000E6BF1" w:rsidRPr="00E3360C" w:rsidRDefault="000E6BF1" w:rsidP="000E6BF1">
            <w:pPr>
              <w:spacing w:line="270" w:lineRule="exact"/>
              <w:ind w:left="178"/>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до</w:t>
            </w:r>
            <w:r w:rsidRPr="00E3360C">
              <w:rPr>
                <w:rFonts w:ascii="Times New Roman" w:eastAsia="Times New Roman" w:hAnsi="Times New Roman" w:cs="Times New Roman"/>
                <w:spacing w:val="-8"/>
                <w:sz w:val="24"/>
                <w:szCs w:val="24"/>
              </w:rPr>
              <w:t xml:space="preserve"> </w:t>
            </w:r>
            <w:r w:rsidRPr="00E3360C">
              <w:rPr>
                <w:rFonts w:ascii="Times New Roman" w:eastAsia="Times New Roman" w:hAnsi="Times New Roman" w:cs="Times New Roman"/>
                <w:sz w:val="24"/>
                <w:szCs w:val="24"/>
              </w:rPr>
              <w:t>80%</w:t>
            </w:r>
          </w:p>
        </w:tc>
        <w:tc>
          <w:tcPr>
            <w:tcW w:w="1730" w:type="dxa"/>
          </w:tcPr>
          <w:p w:rsidR="000E6BF1" w:rsidRPr="00E3360C" w:rsidRDefault="000E6BF1" w:rsidP="000E6BF1">
            <w:pPr>
              <w:spacing w:line="270" w:lineRule="exact"/>
              <w:ind w:left="117"/>
              <w:jc w:val="both"/>
              <w:rPr>
                <w:rFonts w:ascii="Times New Roman" w:eastAsia="Times New Roman" w:hAnsi="Times New Roman" w:cs="Times New Roman"/>
                <w:spacing w:val="-8"/>
                <w:sz w:val="24"/>
                <w:szCs w:val="24"/>
              </w:rPr>
            </w:pPr>
            <w:r w:rsidRPr="00E3360C">
              <w:rPr>
                <w:rFonts w:ascii="Times New Roman" w:eastAsia="Times New Roman" w:hAnsi="Times New Roman" w:cs="Times New Roman"/>
                <w:sz w:val="24"/>
                <w:szCs w:val="24"/>
              </w:rPr>
              <w:t>От</w:t>
            </w:r>
            <w:r w:rsidRPr="00E3360C">
              <w:rPr>
                <w:rFonts w:ascii="Times New Roman" w:eastAsia="Times New Roman" w:hAnsi="Times New Roman" w:cs="Times New Roman"/>
                <w:spacing w:val="-8"/>
                <w:sz w:val="24"/>
                <w:szCs w:val="24"/>
              </w:rPr>
              <w:t xml:space="preserve"> </w:t>
            </w:r>
            <w:r w:rsidRPr="00E3360C">
              <w:rPr>
                <w:rFonts w:ascii="Times New Roman" w:eastAsia="Times New Roman" w:hAnsi="Times New Roman" w:cs="Times New Roman"/>
                <w:sz w:val="24"/>
                <w:szCs w:val="24"/>
              </w:rPr>
              <w:t>80%</w:t>
            </w:r>
            <w:r w:rsidRPr="00E3360C">
              <w:rPr>
                <w:rFonts w:ascii="Times New Roman" w:eastAsia="Times New Roman" w:hAnsi="Times New Roman" w:cs="Times New Roman"/>
                <w:spacing w:val="-8"/>
                <w:sz w:val="24"/>
                <w:szCs w:val="24"/>
              </w:rPr>
              <w:t xml:space="preserve"> </w:t>
            </w:r>
          </w:p>
          <w:p w:rsidR="000E6BF1" w:rsidRPr="00E3360C" w:rsidRDefault="000E6BF1" w:rsidP="000E6BF1">
            <w:pPr>
              <w:spacing w:line="270" w:lineRule="exact"/>
              <w:ind w:left="117"/>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до</w:t>
            </w:r>
            <w:r w:rsidRPr="00E3360C">
              <w:rPr>
                <w:rFonts w:ascii="Times New Roman" w:eastAsia="Times New Roman" w:hAnsi="Times New Roman" w:cs="Times New Roman"/>
                <w:spacing w:val="-7"/>
                <w:sz w:val="24"/>
                <w:szCs w:val="24"/>
              </w:rPr>
              <w:t xml:space="preserve"> </w:t>
            </w:r>
            <w:r w:rsidRPr="00E3360C">
              <w:rPr>
                <w:rFonts w:ascii="Times New Roman" w:eastAsia="Times New Roman" w:hAnsi="Times New Roman" w:cs="Times New Roman"/>
                <w:sz w:val="24"/>
                <w:szCs w:val="24"/>
              </w:rPr>
              <w:t>100%</w:t>
            </w:r>
          </w:p>
        </w:tc>
      </w:tr>
      <w:tr w:rsidR="000E6BF1" w:rsidRPr="00E3360C" w:rsidTr="00E3360C">
        <w:trPr>
          <w:trHeight w:val="561"/>
        </w:trPr>
        <w:tc>
          <w:tcPr>
            <w:tcW w:w="2117" w:type="dxa"/>
          </w:tcPr>
          <w:p w:rsidR="000E6BF1" w:rsidRPr="00E3360C" w:rsidRDefault="000E6BF1" w:rsidP="000E6BF1">
            <w:pPr>
              <w:spacing w:line="270" w:lineRule="exact"/>
              <w:ind w:left="107"/>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Оценка</w:t>
            </w:r>
          </w:p>
        </w:tc>
        <w:tc>
          <w:tcPr>
            <w:tcW w:w="1626" w:type="dxa"/>
          </w:tcPr>
          <w:p w:rsidR="000E6BF1" w:rsidRPr="00E3360C" w:rsidRDefault="000E6BF1" w:rsidP="000E6BF1">
            <w:pPr>
              <w:spacing w:line="270" w:lineRule="exact"/>
              <w:ind w:left="602"/>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2</w:t>
            </w:r>
          </w:p>
        </w:tc>
        <w:tc>
          <w:tcPr>
            <w:tcW w:w="1722" w:type="dxa"/>
          </w:tcPr>
          <w:p w:rsidR="000E6BF1" w:rsidRPr="00E3360C" w:rsidRDefault="000E6BF1" w:rsidP="000E6BF1">
            <w:pPr>
              <w:spacing w:line="270" w:lineRule="exact"/>
              <w:ind w:left="603"/>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3</w:t>
            </w:r>
          </w:p>
        </w:tc>
        <w:tc>
          <w:tcPr>
            <w:tcW w:w="1724" w:type="dxa"/>
          </w:tcPr>
          <w:p w:rsidR="000E6BF1" w:rsidRPr="00E3360C" w:rsidRDefault="000E6BF1" w:rsidP="000E6BF1">
            <w:pPr>
              <w:spacing w:line="270" w:lineRule="exact"/>
              <w:ind w:left="602"/>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4</w:t>
            </w:r>
          </w:p>
        </w:tc>
        <w:tc>
          <w:tcPr>
            <w:tcW w:w="1730" w:type="dxa"/>
          </w:tcPr>
          <w:p w:rsidR="000E6BF1" w:rsidRPr="00E3360C" w:rsidRDefault="000E6BF1" w:rsidP="000E6BF1">
            <w:pPr>
              <w:spacing w:line="270" w:lineRule="exact"/>
              <w:ind w:left="605"/>
              <w:jc w:val="both"/>
              <w:rPr>
                <w:rFonts w:ascii="Times New Roman" w:eastAsia="Times New Roman" w:hAnsi="Times New Roman" w:cs="Times New Roman"/>
                <w:sz w:val="24"/>
                <w:szCs w:val="24"/>
              </w:rPr>
            </w:pPr>
            <w:r w:rsidRPr="00E3360C">
              <w:rPr>
                <w:rFonts w:ascii="Times New Roman" w:eastAsia="Times New Roman" w:hAnsi="Times New Roman" w:cs="Times New Roman"/>
                <w:sz w:val="24"/>
                <w:szCs w:val="24"/>
              </w:rPr>
              <w:t>5</w:t>
            </w:r>
          </w:p>
        </w:tc>
      </w:tr>
    </w:tbl>
    <w:p w:rsidR="00E3360C" w:rsidRPr="00E3360C" w:rsidRDefault="00E3360C" w:rsidP="00E3360C">
      <w:pPr>
        <w:spacing w:after="160" w:line="259" w:lineRule="auto"/>
        <w:contextualSpacing/>
        <w:jc w:val="both"/>
        <w:rPr>
          <w:rFonts w:ascii="Times New Roman" w:hAnsi="Times New Roman" w:cs="Times New Roman"/>
          <w:b/>
          <w:bCs/>
          <w:color w:val="333333"/>
          <w:sz w:val="24"/>
          <w:szCs w:val="24"/>
          <w:shd w:val="clear" w:color="auto" w:fill="FFFFFF"/>
          <w:lang w:val="ru-RU"/>
        </w:rPr>
      </w:pPr>
    </w:p>
    <w:p w:rsidR="00E3360C" w:rsidRPr="00E3360C" w:rsidRDefault="00E3360C" w:rsidP="00E3360C">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b/>
          <w:bCs/>
          <w:color w:val="333333"/>
          <w:sz w:val="24"/>
          <w:szCs w:val="24"/>
          <w:shd w:val="clear" w:color="auto" w:fill="FFFFFF"/>
          <w:lang w:val="ru-RU"/>
        </w:rPr>
        <w:t>Виды</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и</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формы</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контроля</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при обучении</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геометрии</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в</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10-11</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классах</w:t>
      </w:r>
      <w:r w:rsidRPr="00E3360C">
        <w:rPr>
          <w:rFonts w:ascii="Times New Roman" w:hAnsi="Times New Roman" w:cs="Times New Roman"/>
          <w:color w:val="333333"/>
          <w:sz w:val="24"/>
          <w:szCs w:val="24"/>
          <w:shd w:val="clear" w:color="auto" w:fill="FFFFFF"/>
          <w:lang w:val="ru-RU"/>
        </w:rPr>
        <w:t xml:space="preserve">:    </w:t>
      </w:r>
    </w:p>
    <w:p w:rsidR="00E3360C" w:rsidRPr="00E3360C" w:rsidRDefault="00E3360C" w:rsidP="00E3360C">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текущий</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контроль</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в</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форме</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контрольных работ, рассчитанных на 40 минут;</w:t>
      </w:r>
    </w:p>
    <w:p w:rsidR="00E3360C" w:rsidRPr="00E3360C" w:rsidRDefault="00E3360C" w:rsidP="00E3360C">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тесты и самостоятельные работы на 15 – 20 минут с дифференцированным оцениванием;</w:t>
      </w:r>
    </w:p>
    <w:p w:rsidR="00E3360C" w:rsidRPr="00E3360C" w:rsidRDefault="00E3360C" w:rsidP="00E3360C">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lastRenderedPageBreak/>
        <w:t xml:space="preserve">- самостоятельные работы; </w:t>
      </w:r>
    </w:p>
    <w:p w:rsidR="00E3360C" w:rsidRPr="00E3360C" w:rsidRDefault="00E3360C" w:rsidP="00E3360C">
      <w:pPr>
        <w:spacing w:after="160" w:line="259" w:lineRule="auto"/>
        <w:contextualSpacing/>
        <w:jc w:val="both"/>
        <w:rPr>
          <w:rFonts w:ascii="Times New Roman" w:hAnsi="Times New Roman" w:cs="Times New Roman"/>
          <w:color w:val="333333"/>
          <w:sz w:val="24"/>
          <w:szCs w:val="24"/>
          <w:shd w:val="clear" w:color="auto" w:fill="FFFFFF"/>
          <w:lang w:val="ru-RU"/>
        </w:rPr>
      </w:pPr>
      <w:r w:rsidRPr="00E3360C">
        <w:rPr>
          <w:rFonts w:ascii="Times New Roman" w:hAnsi="Times New Roman" w:cs="Times New Roman"/>
          <w:color w:val="333333"/>
          <w:sz w:val="24"/>
          <w:szCs w:val="24"/>
          <w:shd w:val="clear" w:color="auto" w:fill="FFFFFF"/>
          <w:lang w:val="ru-RU"/>
        </w:rPr>
        <w:t xml:space="preserve">- устный опрос, выполнение практических работ; </w:t>
      </w:r>
    </w:p>
    <w:p w:rsidR="00E3360C" w:rsidRPr="00E3360C" w:rsidRDefault="00E3360C" w:rsidP="00E3360C">
      <w:pPr>
        <w:spacing w:after="160" w:line="259" w:lineRule="auto"/>
        <w:contextualSpacing/>
        <w:jc w:val="both"/>
        <w:rPr>
          <w:rFonts w:ascii="Times New Roman" w:eastAsia="Calibri" w:hAnsi="Times New Roman" w:cs="Times New Roman"/>
          <w:i/>
          <w:sz w:val="24"/>
          <w:szCs w:val="24"/>
          <w:u w:val="single"/>
          <w:lang w:val="ru-RU"/>
        </w:rPr>
      </w:pPr>
      <w:r w:rsidRPr="00E3360C">
        <w:rPr>
          <w:rFonts w:ascii="Times New Roman" w:hAnsi="Times New Roman" w:cs="Times New Roman"/>
          <w:b/>
          <w:color w:val="333333"/>
          <w:sz w:val="24"/>
          <w:szCs w:val="24"/>
          <w:shd w:val="clear" w:color="auto" w:fill="FFFFFF"/>
          <w:lang w:val="ru-RU"/>
        </w:rPr>
        <w:t>промежуточный и итоговый</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контроль</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в</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b/>
          <w:bCs/>
          <w:color w:val="333333"/>
          <w:sz w:val="24"/>
          <w:szCs w:val="24"/>
          <w:shd w:val="clear" w:color="auto" w:fill="FFFFFF"/>
          <w:lang w:val="ru-RU"/>
        </w:rPr>
        <w:t>форме</w:t>
      </w:r>
      <w:r w:rsidRPr="00E3360C">
        <w:rPr>
          <w:rFonts w:ascii="Times New Roman" w:hAnsi="Times New Roman" w:cs="Times New Roman"/>
          <w:color w:val="333333"/>
          <w:sz w:val="24"/>
          <w:szCs w:val="24"/>
          <w:shd w:val="clear" w:color="auto" w:fill="FFFFFF"/>
        </w:rPr>
        <w:t> </w:t>
      </w:r>
      <w:r w:rsidRPr="00E3360C">
        <w:rPr>
          <w:rFonts w:ascii="Times New Roman" w:hAnsi="Times New Roman" w:cs="Times New Roman"/>
          <w:color w:val="333333"/>
          <w:sz w:val="24"/>
          <w:szCs w:val="24"/>
          <w:shd w:val="clear" w:color="auto" w:fill="FFFFFF"/>
          <w:lang w:val="ru-RU"/>
        </w:rPr>
        <w:t>зачёта, контрольной работы.</w:t>
      </w:r>
    </w:p>
    <w:p w:rsidR="00E3360C" w:rsidRPr="00E3360C" w:rsidRDefault="00E3360C" w:rsidP="00E3360C">
      <w:pPr>
        <w:spacing w:after="160" w:line="259" w:lineRule="auto"/>
        <w:ind w:left="-284"/>
        <w:contextualSpacing/>
        <w:jc w:val="both"/>
        <w:rPr>
          <w:rFonts w:ascii="Times New Roman" w:eastAsia="Calibri" w:hAnsi="Times New Roman" w:cs="Times New Roman"/>
          <w:i/>
          <w:sz w:val="24"/>
          <w:szCs w:val="24"/>
          <w:u w:val="single"/>
          <w:lang w:val="ru-RU"/>
        </w:rPr>
      </w:pPr>
      <w:r w:rsidRPr="00E3360C">
        <w:rPr>
          <w:rFonts w:ascii="Times New Roman" w:eastAsia="Calibri" w:hAnsi="Times New Roman" w:cs="Times New Roman"/>
          <w:i/>
          <w:sz w:val="24"/>
          <w:szCs w:val="24"/>
          <w:u w:val="single"/>
          <w:lang w:val="ru-RU"/>
        </w:rPr>
        <w:t>Примерные контрольные работы в сборниках:</w:t>
      </w:r>
    </w:p>
    <w:p w:rsidR="00E3360C" w:rsidRPr="00E3360C" w:rsidRDefault="00E3360C" w:rsidP="00E3360C">
      <w:pPr>
        <w:spacing w:line="240" w:lineRule="auto"/>
        <w:rPr>
          <w:rFonts w:ascii="Times New Roman" w:hAnsi="Times New Roman" w:cs="Times New Roman"/>
          <w:color w:val="000000"/>
          <w:sz w:val="24"/>
          <w:szCs w:val="24"/>
          <w:lang w:val="ru-RU"/>
        </w:rPr>
      </w:pPr>
      <w:r w:rsidRPr="00E3360C">
        <w:rPr>
          <w:rFonts w:ascii="Times New Roman" w:hAnsi="Times New Roman" w:cs="Times New Roman"/>
          <w:sz w:val="24"/>
          <w:szCs w:val="24"/>
          <w:lang w:val="ru-RU"/>
        </w:rPr>
        <w:t>•</w:t>
      </w:r>
      <w:r w:rsidRPr="00E3360C">
        <w:rPr>
          <w:rFonts w:ascii="Times New Roman" w:hAnsi="Times New Roman" w:cs="Times New Roman"/>
          <w:color w:val="000000"/>
          <w:sz w:val="24"/>
          <w:szCs w:val="24"/>
          <w:lang w:val="ru-RU"/>
        </w:rPr>
        <w:t>Дидактические материалы по геометрии.  10 класс / Б.Г. Зив. М.:  «Издательство «Просвещение»‌​, 2020.</w:t>
      </w:r>
    </w:p>
    <w:p w:rsidR="00E3360C" w:rsidRPr="00E3360C" w:rsidRDefault="00E3360C" w:rsidP="00E3360C">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•Дидактические материалы по геометрии.  11 класс / Б.Г. Зив. М.:  «Издательство «Просвещение»‌​, 2020.</w:t>
      </w:r>
    </w:p>
    <w:p w:rsidR="00E3360C" w:rsidRPr="00E3360C" w:rsidRDefault="00E3360C" w:rsidP="00E3360C">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Изучение геометрии в 10-11 классах. Книга для учителя.</w:t>
      </w:r>
      <w:r w:rsidR="0098245E">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С.М. Саакян, В.Ф. Бутузов.  М.:  «Издательство «Просвещение»‌​, 2020.</w:t>
      </w:r>
    </w:p>
    <w:p w:rsidR="00E3360C" w:rsidRPr="00E3360C" w:rsidRDefault="00E3360C" w:rsidP="00E3360C">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Поурочные разработки по геометрии. Дифференцированный  подход, 10 класс. В.А. Яровенко М.:  «ВАКО», 2019.</w:t>
      </w:r>
    </w:p>
    <w:p w:rsidR="00E3360C" w:rsidRPr="00E3360C" w:rsidRDefault="00E3360C" w:rsidP="00E3360C">
      <w:pPr>
        <w:spacing w:line="240" w:lineRule="auto"/>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 Поурочные разработки по геометрии. Дифференцированный  подход, 11 класс. В.А. Яровенко М.:  «ВАКО», 2019.</w:t>
      </w:r>
    </w:p>
    <w:p w:rsidR="000E6BF1" w:rsidRPr="00E7737D" w:rsidRDefault="00E3360C" w:rsidP="00E7737D">
      <w:pPr>
        <w:spacing w:line="240" w:lineRule="auto"/>
        <w:rPr>
          <w:rFonts w:ascii="Times New Roman" w:hAnsi="Times New Roman" w:cs="Times New Roman"/>
          <w:color w:val="000000"/>
          <w:sz w:val="24"/>
          <w:szCs w:val="24"/>
          <w:lang w:val="ru-RU"/>
        </w:rPr>
        <w:sectPr w:rsidR="000E6BF1" w:rsidRPr="00E7737D" w:rsidSect="0098245E">
          <w:footerReference w:type="default" r:id="rId9"/>
          <w:pgSz w:w="11910" w:h="16840"/>
          <w:pgMar w:top="1134" w:right="850" w:bottom="1134" w:left="1701" w:header="0" w:footer="921" w:gutter="0"/>
          <w:cols w:space="720"/>
          <w:docGrid w:linePitch="299"/>
        </w:sectPr>
      </w:pPr>
      <w:r w:rsidRPr="00E3360C">
        <w:rPr>
          <w:rFonts w:ascii="Times New Roman" w:hAnsi="Times New Roman" w:cs="Times New Roman"/>
          <w:color w:val="000000"/>
          <w:sz w:val="24"/>
          <w:szCs w:val="24"/>
          <w:lang w:val="ru-RU"/>
        </w:rPr>
        <w:t>  • К</w:t>
      </w:r>
      <w:r w:rsidR="0098245E">
        <w:rPr>
          <w:rFonts w:ascii="Times New Roman" w:hAnsi="Times New Roman" w:cs="Times New Roman"/>
          <w:color w:val="000000"/>
          <w:sz w:val="24"/>
          <w:szCs w:val="24"/>
          <w:lang w:val="ru-RU"/>
        </w:rPr>
        <w:t xml:space="preserve">онтрольные работы по геометрии. </w:t>
      </w:r>
      <w:proofErr w:type="spellStart"/>
      <w:r w:rsidRPr="00E3360C">
        <w:rPr>
          <w:rFonts w:ascii="Times New Roman" w:hAnsi="Times New Roman" w:cs="Times New Roman"/>
          <w:color w:val="000000"/>
          <w:sz w:val="24"/>
          <w:szCs w:val="24"/>
          <w:lang w:val="ru-RU"/>
        </w:rPr>
        <w:t>Дудницин</w:t>
      </w:r>
      <w:proofErr w:type="spellEnd"/>
      <w:r w:rsidRPr="00E3360C">
        <w:rPr>
          <w:rFonts w:ascii="Times New Roman" w:hAnsi="Times New Roman" w:cs="Times New Roman"/>
          <w:color w:val="000000"/>
          <w:sz w:val="24"/>
          <w:szCs w:val="24"/>
          <w:lang w:val="ru-RU"/>
        </w:rPr>
        <w:t xml:space="preserve"> Ю.П. М.: «Экзамен» 2020.</w:t>
      </w:r>
    </w:p>
    <w:p w:rsidR="00FE7174" w:rsidRPr="00E3360C" w:rsidRDefault="00FE7174" w:rsidP="00E7737D">
      <w:pPr>
        <w:spacing w:after="0" w:line="480" w:lineRule="auto"/>
        <w:rPr>
          <w:rFonts w:ascii="Times New Roman" w:hAnsi="Times New Roman" w:cs="Times New Roman"/>
          <w:sz w:val="24"/>
          <w:szCs w:val="24"/>
          <w:lang w:val="ru-RU"/>
        </w:rPr>
      </w:pPr>
    </w:p>
    <w:p w:rsidR="00472B13" w:rsidRPr="00E3360C" w:rsidRDefault="00472B13" w:rsidP="00472B13">
      <w:pPr>
        <w:spacing w:after="160" w:line="259" w:lineRule="auto"/>
        <w:ind w:left="7080"/>
        <w:contextualSpacing/>
        <w:jc w:val="right"/>
        <w:rPr>
          <w:rFonts w:ascii="Times New Roman" w:eastAsia="Calibri" w:hAnsi="Times New Roman" w:cs="Times New Roman"/>
          <w:sz w:val="24"/>
          <w:szCs w:val="24"/>
          <w:lang w:val="ru-RU"/>
        </w:rPr>
      </w:pPr>
      <w:bookmarkStart w:id="16" w:name="block-8753960"/>
      <w:r w:rsidRPr="00E3360C">
        <w:rPr>
          <w:rFonts w:ascii="Times New Roman" w:hAnsi="Times New Roman" w:cs="Times New Roman"/>
          <w:color w:val="000000"/>
          <w:sz w:val="24"/>
          <w:szCs w:val="24"/>
          <w:lang w:val="ru-RU"/>
        </w:rPr>
        <w:t>Приложение</w:t>
      </w:r>
    </w:p>
    <w:p w:rsidR="00472B13" w:rsidRPr="00E3360C" w:rsidRDefault="00472B13" w:rsidP="00472B13">
      <w:pPr>
        <w:spacing w:after="0" w:line="480" w:lineRule="auto"/>
        <w:ind w:left="120"/>
        <w:jc w:val="both"/>
        <w:rPr>
          <w:rFonts w:ascii="Times New Roman" w:hAnsi="Times New Roman" w:cs="Times New Roman"/>
          <w:b/>
          <w:color w:val="000000"/>
          <w:sz w:val="24"/>
          <w:szCs w:val="24"/>
          <w:lang w:val="ru-RU"/>
        </w:rPr>
      </w:pPr>
      <w:bookmarkStart w:id="17" w:name="_Toc109673738"/>
      <w:bookmarkStart w:id="18" w:name="_Toc81304355"/>
      <w:r w:rsidRPr="00E3360C">
        <w:rPr>
          <w:rFonts w:ascii="Times New Roman" w:hAnsi="Times New Roman" w:cs="Times New Roman"/>
          <w:b/>
          <w:color w:val="000000"/>
          <w:sz w:val="24"/>
          <w:szCs w:val="24"/>
          <w:lang w:val="ru-RU"/>
        </w:rPr>
        <w:t>ЦЕЛЕВЫЕ ОРИЕНТИРЫ РЕЗУЛЬТАТОВ ВОСПИТАНИЯ НА УРОВНЕ СРЕДНЕГО ОБЩЕГО ОБРАЗОВАНИЯ</w:t>
      </w:r>
      <w:bookmarkEnd w:id="17"/>
      <w:r w:rsidRPr="00E3360C">
        <w:rPr>
          <w:rFonts w:ascii="Times New Roman" w:hAnsi="Times New Roman" w:cs="Times New Roman"/>
          <w:b/>
          <w:color w:val="000000"/>
          <w:sz w:val="24"/>
          <w:szCs w:val="24"/>
          <w:lang w:val="ru-RU"/>
        </w:rPr>
        <w:t xml:space="preserve"> </w:t>
      </w:r>
      <w:bookmarkEnd w:id="18"/>
    </w:p>
    <w:p w:rsidR="00472B13" w:rsidRPr="00E3360C" w:rsidRDefault="00472B13" w:rsidP="00472B13">
      <w:pPr>
        <w:autoSpaceDE w:val="0"/>
        <w:autoSpaceDN w:val="0"/>
        <w:adjustRightInd w:val="0"/>
        <w:spacing w:after="0" w:line="240" w:lineRule="auto"/>
        <w:ind w:firstLine="708"/>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      </w:t>
      </w:r>
      <w:r w:rsidRPr="00E3360C">
        <w:rPr>
          <w:rFonts w:ascii="Times New Roman" w:hAnsi="Times New Roman" w:cs="Times New Roman"/>
          <w:color w:val="000000"/>
          <w:sz w:val="24"/>
          <w:szCs w:val="24"/>
          <w:lang w:val="ru-RU"/>
        </w:rPr>
        <w:tab/>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3"/>
      </w:tblGrid>
      <w:tr w:rsidR="00472B13" w:rsidRPr="00E3360C"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Целевые ориентиры</w:t>
            </w:r>
          </w:p>
        </w:tc>
      </w:tr>
      <w:tr w:rsidR="00472B13" w:rsidRPr="00E3360C" w:rsidTr="00472B13">
        <w:tc>
          <w:tcPr>
            <w:tcW w:w="9243" w:type="dxa"/>
          </w:tcPr>
          <w:p w:rsidR="00472B13" w:rsidRPr="00E3360C" w:rsidRDefault="00472B13" w:rsidP="00472B13">
            <w:pPr>
              <w:pStyle w:val="ae"/>
              <w:numPr>
                <w:ilvl w:val="0"/>
                <w:numId w:val="9"/>
              </w:num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Гражданское воспитание</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активное гражданское участие на основе уважения закона и правопорядка, прав и свобод сограждан;</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472B13" w:rsidRPr="00E3360C" w:rsidTr="00472B13">
        <w:tc>
          <w:tcPr>
            <w:tcW w:w="9243" w:type="dxa"/>
          </w:tcPr>
          <w:p w:rsidR="00472B13" w:rsidRPr="00E3360C" w:rsidRDefault="00472B13" w:rsidP="00472B13">
            <w:pPr>
              <w:pStyle w:val="ae"/>
              <w:numPr>
                <w:ilvl w:val="0"/>
                <w:numId w:val="9"/>
              </w:num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Патриотическое воспитание</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свою национальную, этническую принадлежность, приверженность к родной культуре, любовь к своему народу;</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472B13" w:rsidRPr="00E3360C"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3.Духовно-нравственное воспитание</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lastRenderedPageBreak/>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472B13" w:rsidRPr="00E3360C"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lastRenderedPageBreak/>
              <w:t>4.Эстетическое воспитание</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понимание ценности отечественного и мирового искусства, российского и мирового художественного наследия;</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5.Физическое воспитание, формирование культуры здоровья и эмоционального благополучия</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proofErr w:type="gramStart"/>
            <w:r w:rsidRPr="00E3360C">
              <w:rPr>
                <w:rFonts w:ascii="Times New Roman" w:hAnsi="Times New Roman" w:cs="Times New Roman"/>
                <w:color w:val="000000"/>
                <w:sz w:val="24"/>
                <w:szCs w:val="24"/>
                <w:lang w:val="ru-RU"/>
              </w:rPr>
              <w:t>понимающий</w:t>
            </w:r>
            <w:proofErr w:type="gramEnd"/>
            <w:r w:rsidRPr="00E3360C">
              <w:rPr>
                <w:rFonts w:ascii="Times New Roman" w:hAnsi="Times New Roman" w:cs="Times New Roman"/>
                <w:color w:val="000000"/>
                <w:sz w:val="24"/>
                <w:szCs w:val="24"/>
                <w:lang w:val="ru-RU"/>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соблюдающий правила личной и общественной безопасности, в том числе безопасного поведения в информационной среде;</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 xml:space="preserve">демонстрирующий навыки рефлексии своего состояния (физического, эмоционального, психологического), состояния других людей с точки зрения </w:t>
            </w:r>
            <w:r w:rsidRPr="00E3360C">
              <w:rPr>
                <w:rFonts w:ascii="Times New Roman" w:hAnsi="Times New Roman" w:cs="Times New Roman"/>
                <w:color w:val="000000"/>
                <w:sz w:val="24"/>
                <w:szCs w:val="24"/>
                <w:lang w:val="ru-RU"/>
              </w:rPr>
              <w:lastRenderedPageBreak/>
              <w:t>безопасности, сознательного управления своим эмоциональным состоянием;</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472B13" w:rsidRPr="00E3360C"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lastRenderedPageBreak/>
              <w:t>6. Трудовое воспитание</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472B13" w:rsidRPr="00E3360C"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7. Экологическое воспитание</w:t>
            </w:r>
          </w:p>
        </w:tc>
      </w:tr>
      <w:tr w:rsidR="00472B13" w:rsidRPr="0026101B"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472B13" w:rsidRPr="00E3360C" w:rsidTr="00472B13">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8. Ценности научного познания</w:t>
            </w:r>
          </w:p>
        </w:tc>
      </w:tr>
      <w:tr w:rsidR="00472B13" w:rsidRPr="0026101B" w:rsidTr="00472B13">
        <w:trPr>
          <w:trHeight w:val="85"/>
        </w:trPr>
        <w:tc>
          <w:tcPr>
            <w:tcW w:w="9243" w:type="dxa"/>
          </w:tcPr>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деятельно выражающий познавательные интересы в разных предметных областях с учётом своих интересов, способностей, достижений;</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демонстрирующий навыки критического мышления, определения достоверной научной информации и критики антинаучных представлений;</w:t>
            </w:r>
          </w:p>
          <w:p w:rsidR="00472B13" w:rsidRPr="00E3360C" w:rsidRDefault="00472B13" w:rsidP="00472B13">
            <w:pPr>
              <w:autoSpaceDE w:val="0"/>
              <w:autoSpaceDN w:val="0"/>
              <w:adjustRightInd w:val="0"/>
              <w:spacing w:after="0" w:line="240" w:lineRule="auto"/>
              <w:jc w:val="both"/>
              <w:rPr>
                <w:rFonts w:ascii="Times New Roman" w:hAnsi="Times New Roman" w:cs="Times New Roman"/>
                <w:color w:val="000000"/>
                <w:sz w:val="24"/>
                <w:szCs w:val="24"/>
                <w:lang w:val="ru-RU"/>
              </w:rPr>
            </w:pPr>
            <w:r w:rsidRPr="00E3360C">
              <w:rPr>
                <w:rFonts w:ascii="Times New Roman" w:hAnsi="Times New Roman" w:cs="Times New Roman"/>
                <w:color w:val="000000"/>
                <w:sz w:val="24"/>
                <w:szCs w:val="24"/>
                <w:lang w:val="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bookmarkEnd w:id="15"/>
      <w:bookmarkEnd w:id="16"/>
    </w:tbl>
    <w:p w:rsidR="00F55600" w:rsidRPr="00472B13" w:rsidRDefault="00F55600" w:rsidP="00E7737D">
      <w:pPr>
        <w:rPr>
          <w:lang w:val="ru-RU"/>
        </w:rPr>
      </w:pPr>
    </w:p>
    <w:sectPr w:rsidR="00F55600" w:rsidRPr="00472B1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703" w:rsidRDefault="00393703" w:rsidP="0098245E">
      <w:pPr>
        <w:spacing w:after="0" w:line="240" w:lineRule="auto"/>
      </w:pPr>
      <w:r>
        <w:separator/>
      </w:r>
    </w:p>
  </w:endnote>
  <w:endnote w:type="continuationSeparator" w:id="0">
    <w:p w:rsidR="00393703" w:rsidRDefault="00393703" w:rsidP="0098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221444"/>
      <w:docPartObj>
        <w:docPartGallery w:val="Page Numbers (Bottom of Page)"/>
        <w:docPartUnique/>
      </w:docPartObj>
    </w:sdtPr>
    <w:sdtContent>
      <w:p w:rsidR="0026101B" w:rsidRDefault="0026101B">
        <w:pPr>
          <w:pStyle w:val="af2"/>
          <w:jc w:val="right"/>
        </w:pPr>
        <w:r>
          <w:fldChar w:fldCharType="begin"/>
        </w:r>
        <w:r>
          <w:instrText>PAGE   \* MERGEFORMAT</w:instrText>
        </w:r>
        <w:r>
          <w:fldChar w:fldCharType="separate"/>
        </w:r>
        <w:r w:rsidRPr="0026101B">
          <w:rPr>
            <w:noProof/>
            <w:lang w:val="ru-RU"/>
          </w:rPr>
          <w:t>2</w:t>
        </w:r>
        <w:r>
          <w:fldChar w:fldCharType="end"/>
        </w:r>
      </w:p>
    </w:sdtContent>
  </w:sdt>
  <w:p w:rsidR="0098245E" w:rsidRDefault="0098245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13387"/>
      <w:docPartObj>
        <w:docPartGallery w:val="Page Numbers (Bottom of Page)"/>
        <w:docPartUnique/>
      </w:docPartObj>
    </w:sdtPr>
    <w:sdtEndPr/>
    <w:sdtContent>
      <w:p w:rsidR="0098245E" w:rsidRDefault="0098245E">
        <w:pPr>
          <w:pStyle w:val="af2"/>
          <w:jc w:val="right"/>
        </w:pPr>
        <w:r>
          <w:fldChar w:fldCharType="begin"/>
        </w:r>
        <w:r>
          <w:instrText>PAGE   \* MERGEFORMAT</w:instrText>
        </w:r>
        <w:r>
          <w:fldChar w:fldCharType="separate"/>
        </w:r>
        <w:r w:rsidR="0026101B" w:rsidRPr="0026101B">
          <w:rPr>
            <w:noProof/>
            <w:lang w:val="ru-RU"/>
          </w:rPr>
          <w:t>43</w:t>
        </w:r>
        <w:r>
          <w:fldChar w:fldCharType="end"/>
        </w:r>
      </w:p>
    </w:sdtContent>
  </w:sdt>
  <w:p w:rsidR="0098245E" w:rsidRDefault="0098245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703" w:rsidRDefault="00393703" w:rsidP="0098245E">
      <w:pPr>
        <w:spacing w:after="0" w:line="240" w:lineRule="auto"/>
      </w:pPr>
      <w:r>
        <w:separator/>
      </w:r>
    </w:p>
  </w:footnote>
  <w:footnote w:type="continuationSeparator" w:id="0">
    <w:p w:rsidR="00393703" w:rsidRDefault="00393703" w:rsidP="009824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3EE3"/>
    <w:multiLevelType w:val="multilevel"/>
    <w:tmpl w:val="B44089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C5EEB"/>
    <w:multiLevelType w:val="multilevel"/>
    <w:tmpl w:val="75A816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76791C"/>
    <w:multiLevelType w:val="multilevel"/>
    <w:tmpl w:val="DE6433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EA33DF"/>
    <w:multiLevelType w:val="multilevel"/>
    <w:tmpl w:val="46D0F8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1312EB"/>
    <w:multiLevelType w:val="multilevel"/>
    <w:tmpl w:val="D4C62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0C5FDD"/>
    <w:multiLevelType w:val="multilevel"/>
    <w:tmpl w:val="F190E7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B96991"/>
    <w:multiLevelType w:val="multilevel"/>
    <w:tmpl w:val="627227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E5266A"/>
    <w:multiLevelType w:val="multilevel"/>
    <w:tmpl w:val="AF40B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9303100"/>
    <w:multiLevelType w:val="hybridMultilevel"/>
    <w:tmpl w:val="896EB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AB2C21"/>
    <w:multiLevelType w:val="multilevel"/>
    <w:tmpl w:val="5DB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0A5C97"/>
    <w:multiLevelType w:val="multilevel"/>
    <w:tmpl w:val="985C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033622"/>
    <w:multiLevelType w:val="multilevel"/>
    <w:tmpl w:val="CCBE4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5829E5"/>
    <w:multiLevelType w:val="multilevel"/>
    <w:tmpl w:val="CC44E9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A13B3F"/>
    <w:multiLevelType w:val="multilevel"/>
    <w:tmpl w:val="53F690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2"/>
  </w:num>
  <w:num w:numId="3">
    <w:abstractNumId w:val="6"/>
  </w:num>
  <w:num w:numId="4">
    <w:abstractNumId w:val="0"/>
  </w:num>
  <w:num w:numId="5">
    <w:abstractNumId w:val="7"/>
  </w:num>
  <w:num w:numId="6">
    <w:abstractNumId w:val="1"/>
  </w:num>
  <w:num w:numId="7">
    <w:abstractNumId w:val="3"/>
  </w:num>
  <w:num w:numId="8">
    <w:abstractNumId w:val="13"/>
  </w:num>
  <w:num w:numId="9">
    <w:abstractNumId w:val="8"/>
  </w:num>
  <w:num w:numId="10">
    <w:abstractNumId w:val="4"/>
  </w:num>
  <w:num w:numId="11">
    <w:abstractNumId w:val="5"/>
  </w:num>
  <w:num w:numId="12">
    <w:abstractNumId w:val="11"/>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174"/>
    <w:rsid w:val="000E6BF1"/>
    <w:rsid w:val="0010528E"/>
    <w:rsid w:val="001B6ECB"/>
    <w:rsid w:val="001E67BE"/>
    <w:rsid w:val="0026101B"/>
    <w:rsid w:val="00383430"/>
    <w:rsid w:val="00384D48"/>
    <w:rsid w:val="00393703"/>
    <w:rsid w:val="00451E00"/>
    <w:rsid w:val="00472B13"/>
    <w:rsid w:val="006D0FDB"/>
    <w:rsid w:val="006F2B26"/>
    <w:rsid w:val="0098245E"/>
    <w:rsid w:val="00A75424"/>
    <w:rsid w:val="00BA46AE"/>
    <w:rsid w:val="00E3360C"/>
    <w:rsid w:val="00E7737D"/>
    <w:rsid w:val="00ED1D98"/>
    <w:rsid w:val="00F10150"/>
    <w:rsid w:val="00F457DA"/>
    <w:rsid w:val="00F55600"/>
    <w:rsid w:val="00FE7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u-2-msonormal">
    <w:name w:val="u-2-msonormal"/>
    <w:basedOn w:val="a"/>
    <w:rsid w:val="00A754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List Paragraph"/>
    <w:basedOn w:val="a"/>
    <w:uiPriority w:val="34"/>
    <w:qFormat/>
    <w:rsid w:val="00472B13"/>
    <w:pPr>
      <w:ind w:left="720"/>
      <w:contextualSpacing/>
    </w:pPr>
  </w:style>
  <w:style w:type="paragraph" w:styleId="af">
    <w:name w:val="Normal (Web)"/>
    <w:basedOn w:val="a"/>
    <w:uiPriority w:val="99"/>
    <w:unhideWhenUsed/>
    <w:rsid w:val="001E67B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Strong"/>
    <w:basedOn w:val="a0"/>
    <w:uiPriority w:val="22"/>
    <w:qFormat/>
    <w:rsid w:val="001E67BE"/>
    <w:rPr>
      <w:b/>
      <w:bCs/>
    </w:rPr>
  </w:style>
  <w:style w:type="character" w:customStyle="1" w:styleId="placeholder-mask">
    <w:name w:val="placeholder-mask"/>
    <w:basedOn w:val="a0"/>
    <w:rsid w:val="001E67BE"/>
  </w:style>
  <w:style w:type="character" w:customStyle="1" w:styleId="placeholder">
    <w:name w:val="placeholder"/>
    <w:basedOn w:val="a0"/>
    <w:rsid w:val="001E67BE"/>
  </w:style>
  <w:style w:type="paragraph" w:customStyle="1" w:styleId="c21">
    <w:name w:val="c21"/>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6">
    <w:name w:val="c6"/>
    <w:basedOn w:val="a0"/>
    <w:rsid w:val="001B6ECB"/>
  </w:style>
  <w:style w:type="paragraph" w:customStyle="1" w:styleId="c44">
    <w:name w:val="c44"/>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82">
    <w:name w:val="c82"/>
    <w:basedOn w:val="a0"/>
    <w:rsid w:val="001B6ECB"/>
  </w:style>
  <w:style w:type="character" w:customStyle="1" w:styleId="c10">
    <w:name w:val="c10"/>
    <w:basedOn w:val="a0"/>
    <w:rsid w:val="001B6ECB"/>
  </w:style>
  <w:style w:type="character" w:customStyle="1" w:styleId="c23">
    <w:name w:val="c23"/>
    <w:basedOn w:val="a0"/>
    <w:rsid w:val="001B6ECB"/>
  </w:style>
  <w:style w:type="paragraph" w:customStyle="1" w:styleId="c53">
    <w:name w:val="c53"/>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54">
    <w:name w:val="c54"/>
    <w:basedOn w:val="a0"/>
    <w:rsid w:val="001B6ECB"/>
  </w:style>
  <w:style w:type="character" w:styleId="af1">
    <w:name w:val="FollowedHyperlink"/>
    <w:basedOn w:val="a0"/>
    <w:uiPriority w:val="99"/>
    <w:semiHidden/>
    <w:unhideWhenUsed/>
    <w:rsid w:val="001B6ECB"/>
    <w:rPr>
      <w:color w:val="954F72" w:themeColor="followedHyperlink"/>
      <w:u w:val="single"/>
    </w:rPr>
  </w:style>
  <w:style w:type="character" w:customStyle="1" w:styleId="c52">
    <w:name w:val="c52"/>
    <w:basedOn w:val="a0"/>
    <w:rsid w:val="001B6ECB"/>
  </w:style>
  <w:style w:type="character" w:customStyle="1" w:styleId="c41">
    <w:name w:val="c41"/>
    <w:basedOn w:val="a0"/>
    <w:rsid w:val="001B6ECB"/>
  </w:style>
  <w:style w:type="paragraph" w:customStyle="1" w:styleId="c90">
    <w:name w:val="c90"/>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25">
    <w:name w:val="c25"/>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57">
    <w:name w:val="c57"/>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3">
    <w:name w:val="c33"/>
    <w:basedOn w:val="a0"/>
    <w:rsid w:val="001B6ECB"/>
  </w:style>
  <w:style w:type="character" w:customStyle="1" w:styleId="c86">
    <w:name w:val="c86"/>
    <w:basedOn w:val="a0"/>
    <w:rsid w:val="001B6ECB"/>
  </w:style>
  <w:style w:type="table" w:customStyle="1" w:styleId="TableNormal">
    <w:name w:val="Table Normal"/>
    <w:uiPriority w:val="2"/>
    <w:semiHidden/>
    <w:unhideWhenUsed/>
    <w:qFormat/>
    <w:rsid w:val="000E6BF1"/>
    <w:pPr>
      <w:widowControl w:val="0"/>
      <w:autoSpaceDE w:val="0"/>
      <w:autoSpaceDN w:val="0"/>
      <w:spacing w:after="0" w:line="240" w:lineRule="auto"/>
    </w:pPr>
    <w:rPr>
      <w:rFonts w:eastAsiaTheme="minorEastAsia"/>
      <w:lang w:val="ru-RU" w:eastAsia="ru-RU"/>
    </w:rPr>
    <w:tblPr>
      <w:tblInd w:w="0" w:type="dxa"/>
      <w:tblCellMar>
        <w:top w:w="0" w:type="dxa"/>
        <w:left w:w="0" w:type="dxa"/>
        <w:bottom w:w="0" w:type="dxa"/>
        <w:right w:w="0" w:type="dxa"/>
      </w:tblCellMar>
    </w:tblPr>
  </w:style>
  <w:style w:type="paragraph" w:styleId="af2">
    <w:name w:val="footer"/>
    <w:basedOn w:val="a"/>
    <w:link w:val="af3"/>
    <w:uiPriority w:val="99"/>
    <w:unhideWhenUsed/>
    <w:rsid w:val="0098245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824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u-2-msonormal">
    <w:name w:val="u-2-msonormal"/>
    <w:basedOn w:val="a"/>
    <w:rsid w:val="00A754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List Paragraph"/>
    <w:basedOn w:val="a"/>
    <w:uiPriority w:val="34"/>
    <w:qFormat/>
    <w:rsid w:val="00472B13"/>
    <w:pPr>
      <w:ind w:left="720"/>
      <w:contextualSpacing/>
    </w:pPr>
  </w:style>
  <w:style w:type="paragraph" w:styleId="af">
    <w:name w:val="Normal (Web)"/>
    <w:basedOn w:val="a"/>
    <w:uiPriority w:val="99"/>
    <w:unhideWhenUsed/>
    <w:rsid w:val="001E67B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Strong"/>
    <w:basedOn w:val="a0"/>
    <w:uiPriority w:val="22"/>
    <w:qFormat/>
    <w:rsid w:val="001E67BE"/>
    <w:rPr>
      <w:b/>
      <w:bCs/>
    </w:rPr>
  </w:style>
  <w:style w:type="character" w:customStyle="1" w:styleId="placeholder-mask">
    <w:name w:val="placeholder-mask"/>
    <w:basedOn w:val="a0"/>
    <w:rsid w:val="001E67BE"/>
  </w:style>
  <w:style w:type="character" w:customStyle="1" w:styleId="placeholder">
    <w:name w:val="placeholder"/>
    <w:basedOn w:val="a0"/>
    <w:rsid w:val="001E67BE"/>
  </w:style>
  <w:style w:type="paragraph" w:customStyle="1" w:styleId="c21">
    <w:name w:val="c21"/>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6">
    <w:name w:val="c6"/>
    <w:basedOn w:val="a0"/>
    <w:rsid w:val="001B6ECB"/>
  </w:style>
  <w:style w:type="paragraph" w:customStyle="1" w:styleId="c44">
    <w:name w:val="c44"/>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82">
    <w:name w:val="c82"/>
    <w:basedOn w:val="a0"/>
    <w:rsid w:val="001B6ECB"/>
  </w:style>
  <w:style w:type="character" w:customStyle="1" w:styleId="c10">
    <w:name w:val="c10"/>
    <w:basedOn w:val="a0"/>
    <w:rsid w:val="001B6ECB"/>
  </w:style>
  <w:style w:type="character" w:customStyle="1" w:styleId="c23">
    <w:name w:val="c23"/>
    <w:basedOn w:val="a0"/>
    <w:rsid w:val="001B6ECB"/>
  </w:style>
  <w:style w:type="paragraph" w:customStyle="1" w:styleId="c53">
    <w:name w:val="c53"/>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54">
    <w:name w:val="c54"/>
    <w:basedOn w:val="a0"/>
    <w:rsid w:val="001B6ECB"/>
  </w:style>
  <w:style w:type="character" w:styleId="af1">
    <w:name w:val="FollowedHyperlink"/>
    <w:basedOn w:val="a0"/>
    <w:uiPriority w:val="99"/>
    <w:semiHidden/>
    <w:unhideWhenUsed/>
    <w:rsid w:val="001B6ECB"/>
    <w:rPr>
      <w:color w:val="954F72" w:themeColor="followedHyperlink"/>
      <w:u w:val="single"/>
    </w:rPr>
  </w:style>
  <w:style w:type="character" w:customStyle="1" w:styleId="c52">
    <w:name w:val="c52"/>
    <w:basedOn w:val="a0"/>
    <w:rsid w:val="001B6ECB"/>
  </w:style>
  <w:style w:type="character" w:customStyle="1" w:styleId="c41">
    <w:name w:val="c41"/>
    <w:basedOn w:val="a0"/>
    <w:rsid w:val="001B6ECB"/>
  </w:style>
  <w:style w:type="paragraph" w:customStyle="1" w:styleId="c90">
    <w:name w:val="c90"/>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25">
    <w:name w:val="c25"/>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57">
    <w:name w:val="c57"/>
    <w:basedOn w:val="a"/>
    <w:rsid w:val="001B6E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3">
    <w:name w:val="c33"/>
    <w:basedOn w:val="a0"/>
    <w:rsid w:val="001B6ECB"/>
  </w:style>
  <w:style w:type="character" w:customStyle="1" w:styleId="c86">
    <w:name w:val="c86"/>
    <w:basedOn w:val="a0"/>
    <w:rsid w:val="001B6ECB"/>
  </w:style>
  <w:style w:type="table" w:customStyle="1" w:styleId="TableNormal">
    <w:name w:val="Table Normal"/>
    <w:uiPriority w:val="2"/>
    <w:semiHidden/>
    <w:unhideWhenUsed/>
    <w:qFormat/>
    <w:rsid w:val="000E6BF1"/>
    <w:pPr>
      <w:widowControl w:val="0"/>
      <w:autoSpaceDE w:val="0"/>
      <w:autoSpaceDN w:val="0"/>
      <w:spacing w:after="0" w:line="240" w:lineRule="auto"/>
    </w:pPr>
    <w:rPr>
      <w:rFonts w:eastAsiaTheme="minorEastAsia"/>
      <w:lang w:val="ru-RU" w:eastAsia="ru-RU"/>
    </w:rPr>
    <w:tblPr>
      <w:tblInd w:w="0" w:type="dxa"/>
      <w:tblCellMar>
        <w:top w:w="0" w:type="dxa"/>
        <w:left w:w="0" w:type="dxa"/>
        <w:bottom w:w="0" w:type="dxa"/>
        <w:right w:w="0" w:type="dxa"/>
      </w:tblCellMar>
    </w:tblPr>
  </w:style>
  <w:style w:type="paragraph" w:styleId="af2">
    <w:name w:val="footer"/>
    <w:basedOn w:val="a"/>
    <w:link w:val="af3"/>
    <w:uiPriority w:val="99"/>
    <w:unhideWhenUsed/>
    <w:rsid w:val="0098245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82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107800">
      <w:bodyDiv w:val="1"/>
      <w:marLeft w:val="0"/>
      <w:marRight w:val="0"/>
      <w:marTop w:val="0"/>
      <w:marBottom w:val="0"/>
      <w:divBdr>
        <w:top w:val="none" w:sz="0" w:space="0" w:color="auto"/>
        <w:left w:val="none" w:sz="0" w:space="0" w:color="auto"/>
        <w:bottom w:val="none" w:sz="0" w:space="0" w:color="auto"/>
        <w:right w:val="none" w:sz="0" w:space="0" w:color="auto"/>
      </w:divBdr>
      <w:divsChild>
        <w:div w:id="468210174">
          <w:marLeft w:val="0"/>
          <w:marRight w:val="0"/>
          <w:marTop w:val="0"/>
          <w:marBottom w:val="0"/>
          <w:divBdr>
            <w:top w:val="none" w:sz="0" w:space="0" w:color="auto"/>
            <w:left w:val="none" w:sz="0" w:space="0" w:color="auto"/>
            <w:bottom w:val="none" w:sz="0" w:space="0" w:color="auto"/>
            <w:right w:val="none" w:sz="0" w:space="0" w:color="auto"/>
          </w:divBdr>
          <w:divsChild>
            <w:div w:id="985400968">
              <w:marLeft w:val="0"/>
              <w:marRight w:val="0"/>
              <w:marTop w:val="0"/>
              <w:marBottom w:val="0"/>
              <w:divBdr>
                <w:top w:val="none" w:sz="0" w:space="0" w:color="auto"/>
                <w:left w:val="none" w:sz="0" w:space="0" w:color="auto"/>
                <w:bottom w:val="none" w:sz="0" w:space="0" w:color="auto"/>
                <w:right w:val="none" w:sz="0" w:space="0" w:color="auto"/>
              </w:divBdr>
              <w:divsChild>
                <w:div w:id="1781874697">
                  <w:marLeft w:val="0"/>
                  <w:marRight w:val="0"/>
                  <w:marTop w:val="0"/>
                  <w:marBottom w:val="0"/>
                  <w:divBdr>
                    <w:top w:val="none" w:sz="0" w:space="0" w:color="auto"/>
                    <w:left w:val="none" w:sz="0" w:space="0" w:color="auto"/>
                    <w:bottom w:val="none" w:sz="0" w:space="0" w:color="auto"/>
                    <w:right w:val="none" w:sz="0" w:space="0" w:color="auto"/>
                  </w:divBdr>
                  <w:divsChild>
                    <w:div w:id="141054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209779">
      <w:bodyDiv w:val="1"/>
      <w:marLeft w:val="0"/>
      <w:marRight w:val="0"/>
      <w:marTop w:val="0"/>
      <w:marBottom w:val="0"/>
      <w:divBdr>
        <w:top w:val="none" w:sz="0" w:space="0" w:color="auto"/>
        <w:left w:val="none" w:sz="0" w:space="0" w:color="auto"/>
        <w:bottom w:val="none" w:sz="0" w:space="0" w:color="auto"/>
        <w:right w:val="none" w:sz="0" w:space="0" w:color="auto"/>
      </w:divBdr>
    </w:div>
    <w:div w:id="196654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10350</Words>
  <Characters>58997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Роман Сорокин</cp:lastModifiedBy>
  <cp:revision>12</cp:revision>
  <dcterms:created xsi:type="dcterms:W3CDTF">2023-09-15T05:17:00Z</dcterms:created>
  <dcterms:modified xsi:type="dcterms:W3CDTF">2023-09-15T19:10:00Z</dcterms:modified>
</cp:coreProperties>
</file>